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28E" w:rsidP="00195A9B" w:rsidRDefault="009F355C" w14:paraId="53816DDF" w14:textId="452F3A59">
      <w:pPr>
        <w:spacing w:after="62"/>
        <w:rPr>
          <w:b/>
          <w:sz w:val="40"/>
        </w:rPr>
      </w:pPr>
      <w:bookmarkStart w:name="_Hlk94596542" w:id="0"/>
      <w:r>
        <w:rPr>
          <w:noProof/>
          <w:lang w:eastAsia="en-GB"/>
        </w:rPr>
        <w:t xml:space="preserve">   </w:t>
      </w:r>
    </w:p>
    <w:p w:rsidR="00A2428E" w:rsidP="00195A9B" w:rsidRDefault="00A2428E" w14:paraId="4CB568A4" w14:textId="77777777">
      <w:pPr>
        <w:spacing w:after="62"/>
        <w:rPr>
          <w:b/>
          <w:sz w:val="40"/>
        </w:rPr>
      </w:pPr>
    </w:p>
    <w:p w:rsidR="00A2428E" w:rsidP="00195A9B" w:rsidRDefault="00A2428E" w14:paraId="4470AEAF" w14:textId="77777777">
      <w:pPr>
        <w:spacing w:after="62"/>
        <w:rPr>
          <w:b/>
          <w:sz w:val="40"/>
        </w:rPr>
      </w:pPr>
    </w:p>
    <w:p w:rsidRPr="006B62A0" w:rsidR="00195A9B" w:rsidP="00195A9B" w:rsidRDefault="00C3252C" w14:paraId="5096AD46" w14:textId="15DD5098">
      <w:pPr>
        <w:spacing w:after="62"/>
        <w:rPr>
          <w:rFonts w:ascii="Arial" w:hAnsi="Arial" w:cs="Arial"/>
          <w:sz w:val="40"/>
          <w:szCs w:val="40"/>
        </w:rPr>
      </w:pPr>
      <w:r w:rsidRPr="006B62A0">
        <w:rPr>
          <w:rFonts w:ascii="Arial" w:hAnsi="Arial" w:cs="Arial"/>
          <w:b/>
          <w:sz w:val="40"/>
          <w:szCs w:val="40"/>
        </w:rPr>
        <w:t>Safeguarding Policy</w:t>
      </w:r>
      <w:r w:rsidRPr="006B62A0" w:rsidR="00DE6E77">
        <w:rPr>
          <w:rFonts w:ascii="Arial" w:hAnsi="Arial" w:cs="Arial"/>
          <w:b/>
          <w:sz w:val="40"/>
          <w:szCs w:val="40"/>
        </w:rPr>
        <w:t xml:space="preserve"> – DSU Members</w:t>
      </w:r>
    </w:p>
    <w:p w:rsidR="00AA54EE" w:rsidRDefault="00AA54EE" w14:paraId="65711678" w14:textId="77777777">
      <w:pPr>
        <w:rPr>
          <w:b/>
        </w:rPr>
      </w:pPr>
    </w:p>
    <w:p w:rsidR="00AA54EE" w:rsidRDefault="00AA54EE" w14:paraId="1963D38E" w14:textId="77777777">
      <w:pPr>
        <w:rPr>
          <w:b/>
        </w:rPr>
      </w:pPr>
    </w:p>
    <w:p w:rsidR="00AA54EE" w:rsidRDefault="00AA54EE" w14:paraId="121BA29D" w14:textId="77777777">
      <w:pPr>
        <w:rPr>
          <w:b/>
        </w:rPr>
      </w:pPr>
    </w:p>
    <w:p w:rsidR="00AA54EE" w:rsidRDefault="00AA54EE" w14:paraId="57D7ED3B" w14:textId="77777777">
      <w:pPr>
        <w:rPr>
          <w:b/>
        </w:rPr>
      </w:pPr>
    </w:p>
    <w:p w:rsidR="00AA54EE" w:rsidRDefault="00AA54EE" w14:paraId="293F4DD7" w14:textId="42B4BB75">
      <w:pPr>
        <w:rPr>
          <w:b/>
        </w:rPr>
      </w:pPr>
    </w:p>
    <w:p w:rsidR="00EF1022" w:rsidRDefault="00EF1022" w14:paraId="2A883D0A" w14:textId="479A71B0">
      <w:pPr>
        <w:rPr>
          <w:b/>
        </w:rPr>
      </w:pPr>
    </w:p>
    <w:p w:rsidR="00EF1022" w:rsidRDefault="00EF1022" w14:paraId="0B084A9A" w14:textId="5822AB5E">
      <w:pPr>
        <w:rPr>
          <w:b/>
        </w:rPr>
      </w:pPr>
    </w:p>
    <w:p w:rsidR="00EF1022" w:rsidRDefault="00EF1022" w14:paraId="4515228B" w14:textId="56DB0FD4">
      <w:pPr>
        <w:rPr>
          <w:b/>
        </w:rPr>
      </w:pPr>
    </w:p>
    <w:p w:rsidR="00EF1022" w:rsidRDefault="00EF1022" w14:paraId="2CFB0FFC" w14:textId="36A0F377">
      <w:pPr>
        <w:rPr>
          <w:b/>
        </w:rPr>
      </w:pPr>
    </w:p>
    <w:p w:rsidR="00EF1022" w:rsidRDefault="00EF1022" w14:paraId="57A8E98E" w14:textId="0614D7D0">
      <w:pPr>
        <w:rPr>
          <w:b/>
        </w:rPr>
      </w:pPr>
    </w:p>
    <w:p w:rsidR="00EF1022" w:rsidRDefault="00EF1022" w14:paraId="68A7F744" w14:textId="0EC5C818">
      <w:pPr>
        <w:rPr>
          <w:b/>
        </w:rPr>
      </w:pPr>
    </w:p>
    <w:p w:rsidR="00EF1022" w:rsidRDefault="00EF1022" w14:paraId="5499F2C5" w14:textId="3103564B">
      <w:pPr>
        <w:rPr>
          <w:b/>
        </w:rPr>
      </w:pPr>
    </w:p>
    <w:p w:rsidR="00EF1022" w:rsidRDefault="00EF1022" w14:paraId="68125635" w14:textId="22821CBA">
      <w:pPr>
        <w:rPr>
          <w:b/>
        </w:rPr>
      </w:pPr>
    </w:p>
    <w:p w:rsidR="00EF1022" w:rsidRDefault="00EF1022" w14:paraId="7494CD81" w14:textId="0B9CC813">
      <w:pPr>
        <w:rPr>
          <w:b/>
        </w:rPr>
      </w:pPr>
    </w:p>
    <w:p w:rsidR="00EF1022" w:rsidRDefault="00EF1022" w14:paraId="18B43E45" w14:textId="55C5ADD7">
      <w:pPr>
        <w:rPr>
          <w:b/>
        </w:rPr>
      </w:pPr>
    </w:p>
    <w:p w:rsidR="00EF1022" w:rsidRDefault="00EF1022" w14:paraId="1BAAE39B" w14:textId="05EA6444">
      <w:pPr>
        <w:rPr>
          <w:b/>
        </w:rPr>
      </w:pPr>
    </w:p>
    <w:p w:rsidR="00EF1022" w:rsidRDefault="00EF1022" w14:paraId="79130A1A" w14:textId="77777777">
      <w:pPr>
        <w:rPr>
          <w:b/>
        </w:rPr>
      </w:pPr>
    </w:p>
    <w:p w:rsidR="00EF1022" w:rsidP="00AA54EE" w:rsidRDefault="00EF1022" w14:paraId="6B1F69C6" w14:textId="77777777">
      <w:pPr>
        <w:pBdr>
          <w:top w:val="single" w:color="auto" w:sz="4" w:space="1"/>
          <w:left w:val="single" w:color="auto" w:sz="4" w:space="1"/>
          <w:bottom w:val="single" w:color="auto" w:sz="4" w:space="1"/>
          <w:right w:val="single" w:color="auto" w:sz="4" w:space="1"/>
        </w:pBdr>
        <w:shd w:val="pct25" w:color="000000" w:fill="FFFFFF"/>
        <w:jc w:val="both"/>
        <w:rPr>
          <w:rFonts w:ascii="Arial" w:hAnsi="Arial" w:cs="Arial"/>
          <w:b/>
        </w:rPr>
      </w:pPr>
    </w:p>
    <w:p w:rsidRPr="006B62A0" w:rsidR="00AA54EE" w:rsidP="00AA54EE" w:rsidRDefault="00AA54EE" w14:paraId="55AD8026" w14:textId="3C2178AD">
      <w:pPr>
        <w:pBdr>
          <w:top w:val="single" w:color="auto" w:sz="4" w:space="1"/>
          <w:left w:val="single" w:color="auto" w:sz="4" w:space="1"/>
          <w:bottom w:val="single" w:color="auto" w:sz="4" w:space="1"/>
          <w:right w:val="single" w:color="auto" w:sz="4" w:space="1"/>
        </w:pBdr>
        <w:shd w:val="pct25" w:color="000000" w:fill="FFFFFF"/>
        <w:jc w:val="both"/>
        <w:rPr>
          <w:rFonts w:ascii="Arial" w:hAnsi="Arial" w:cs="Arial"/>
          <w:b/>
        </w:rPr>
      </w:pPr>
      <w:r w:rsidRPr="006B62A0">
        <w:rPr>
          <w:rFonts w:ascii="Arial" w:hAnsi="Arial" w:cs="Arial"/>
          <w:b/>
        </w:rPr>
        <w:t xml:space="preserve">Document Control:  </w:t>
      </w:r>
    </w:p>
    <w:p w:rsidRPr="006B62A0" w:rsidR="00AA54EE" w:rsidP="00AA54EE" w:rsidRDefault="00AA54EE" w14:paraId="123CDC94" w14:textId="51D50ED6">
      <w:pPr>
        <w:pBdr>
          <w:top w:val="single" w:color="auto" w:sz="4" w:space="1"/>
          <w:left w:val="single" w:color="auto" w:sz="4" w:space="1"/>
          <w:bottom w:val="single" w:color="auto" w:sz="4" w:space="1"/>
          <w:right w:val="single" w:color="auto" w:sz="4" w:space="1"/>
        </w:pBdr>
        <w:shd w:val="pct25" w:color="000000" w:fill="FFFFFF"/>
        <w:jc w:val="both"/>
        <w:rPr>
          <w:rFonts w:ascii="Arial" w:hAnsi="Arial" w:cs="Arial"/>
        </w:rPr>
      </w:pPr>
      <w:r w:rsidRPr="006B62A0">
        <w:rPr>
          <w:rFonts w:ascii="Arial" w:hAnsi="Arial" w:cs="Arial"/>
          <w:b/>
        </w:rPr>
        <w:t xml:space="preserve">Title: </w:t>
      </w:r>
      <w:r w:rsidRPr="006B62A0" w:rsidR="00C3252C">
        <w:rPr>
          <w:rFonts w:ascii="Arial" w:hAnsi="Arial" w:cs="Arial"/>
        </w:rPr>
        <w:t>Safeguarding Policy</w:t>
      </w:r>
    </w:p>
    <w:p w:rsidRPr="000D6558" w:rsidR="00AA54EE" w:rsidP="00AA54EE" w:rsidRDefault="00AA54EE" w14:paraId="43E6C3A7" w14:textId="090B02C2">
      <w:pPr>
        <w:pBdr>
          <w:top w:val="single" w:color="auto" w:sz="4" w:space="1"/>
          <w:left w:val="single" w:color="auto" w:sz="4" w:space="1"/>
          <w:bottom w:val="single" w:color="auto" w:sz="4" w:space="1"/>
          <w:right w:val="single" w:color="auto" w:sz="4" w:space="1"/>
        </w:pBdr>
        <w:shd w:val="pct25" w:color="000000" w:fill="FFFFFF"/>
        <w:jc w:val="both"/>
        <w:rPr>
          <w:rFonts w:ascii="Arial" w:hAnsi="Arial" w:cs="Arial"/>
          <w:bCs/>
        </w:rPr>
      </w:pPr>
      <w:r w:rsidRPr="006B62A0">
        <w:rPr>
          <w:rFonts w:ascii="Arial" w:hAnsi="Arial" w:cs="Arial"/>
          <w:b/>
        </w:rPr>
        <w:t xml:space="preserve">Applicable to: </w:t>
      </w:r>
      <w:r w:rsidR="002C1FC2">
        <w:rPr>
          <w:rFonts w:ascii="Arial" w:hAnsi="Arial" w:cs="Arial"/>
          <w:bCs/>
        </w:rPr>
        <w:t xml:space="preserve">All </w:t>
      </w:r>
      <w:r w:rsidRPr="000D6558">
        <w:rPr>
          <w:rFonts w:ascii="Arial" w:hAnsi="Arial" w:cs="Arial"/>
          <w:bCs/>
        </w:rPr>
        <w:tab/>
      </w:r>
    </w:p>
    <w:p w:rsidRPr="000D6558" w:rsidR="00AA54EE" w:rsidP="02C66FFE" w:rsidRDefault="00AA54EE" w14:paraId="06ECA5C1" w14:textId="09F3AA17">
      <w:pPr>
        <w:pBdr>
          <w:top w:val="single" w:color="FF000000" w:sz="4" w:space="1"/>
          <w:left w:val="single" w:color="FF000000" w:sz="4" w:space="1"/>
          <w:bottom w:val="single" w:color="FF000000" w:sz="4" w:space="1"/>
          <w:right w:val="single" w:color="FF000000" w:sz="4" w:space="1"/>
        </w:pBdr>
        <w:shd w:val="clear" w:color="auto" w:fill="FFFFFF" w:themeFill="background1"/>
        <w:jc w:val="both"/>
        <w:rPr>
          <w:rFonts w:ascii="Arial" w:hAnsi="Arial" w:cs="Arial"/>
        </w:rPr>
      </w:pPr>
      <w:r w:rsidRPr="02C66FFE" w:rsidR="00AA54EE">
        <w:rPr>
          <w:rFonts w:ascii="Arial" w:hAnsi="Arial" w:cs="Arial"/>
          <w:b w:val="1"/>
          <w:bCs w:val="1"/>
        </w:rPr>
        <w:t xml:space="preserve">Date last reviewed: </w:t>
      </w:r>
      <w:r w:rsidRPr="02C66FFE" w:rsidR="002C1FC2">
        <w:rPr>
          <w:rFonts w:ascii="Arial" w:hAnsi="Arial" w:cs="Arial"/>
        </w:rPr>
        <w:t>Nov 2</w:t>
      </w:r>
      <w:r w:rsidRPr="02C66FFE" w:rsidR="4257AF62">
        <w:rPr>
          <w:rFonts w:ascii="Arial" w:hAnsi="Arial" w:cs="Arial"/>
        </w:rPr>
        <w:t>0</w:t>
      </w:r>
      <w:r w:rsidRPr="02C66FFE" w:rsidR="002C1FC2">
        <w:rPr>
          <w:rFonts w:ascii="Arial" w:hAnsi="Arial" w:cs="Arial"/>
        </w:rPr>
        <w:t>24</w:t>
      </w:r>
    </w:p>
    <w:p w:rsidR="00BC568B" w:rsidP="00AA54EE" w:rsidRDefault="00BC568B" w14:paraId="412FF6E7" w14:textId="04A3E894">
      <w:pPr>
        <w:pBdr>
          <w:top w:val="single" w:color="auto" w:sz="4" w:space="1"/>
          <w:left w:val="single" w:color="auto" w:sz="4" w:space="1"/>
          <w:bottom w:val="single" w:color="auto" w:sz="4" w:space="1"/>
          <w:right w:val="single" w:color="auto" w:sz="4" w:space="1"/>
        </w:pBdr>
        <w:shd w:val="pct25" w:color="000000" w:fill="FFFFFF"/>
        <w:jc w:val="both"/>
        <w:rPr>
          <w:rFonts w:ascii="Arial" w:hAnsi="Arial" w:cs="Arial"/>
        </w:rPr>
      </w:pPr>
      <w:r w:rsidRPr="000D6558">
        <w:rPr>
          <w:rFonts w:ascii="Arial" w:hAnsi="Arial" w:cs="Arial"/>
          <w:b/>
          <w:bCs/>
        </w:rPr>
        <w:t>Next review date:</w:t>
      </w:r>
      <w:r w:rsidRPr="000D6558">
        <w:rPr>
          <w:rFonts w:ascii="Arial" w:hAnsi="Arial" w:cs="Arial"/>
        </w:rPr>
        <w:t xml:space="preserve"> </w:t>
      </w:r>
      <w:r w:rsidR="002C1FC2">
        <w:rPr>
          <w:rFonts w:ascii="Arial" w:hAnsi="Arial" w:cs="Arial"/>
        </w:rPr>
        <w:t>Nov 2026</w:t>
      </w:r>
    </w:p>
    <w:p w:rsidR="00EF1022" w:rsidP="00AA54EE" w:rsidRDefault="00EF1022" w14:paraId="3E9BC3EA" w14:textId="45CBF5C5">
      <w:pPr>
        <w:pBdr>
          <w:top w:val="single" w:color="auto" w:sz="4" w:space="1"/>
          <w:left w:val="single" w:color="auto" w:sz="4" w:space="1"/>
          <w:bottom w:val="single" w:color="auto" w:sz="4" w:space="1"/>
          <w:right w:val="single" w:color="auto" w:sz="4" w:space="1"/>
        </w:pBdr>
        <w:shd w:val="pct25" w:color="000000" w:fill="FFFFFF"/>
        <w:jc w:val="both"/>
        <w:rPr>
          <w:rFonts w:ascii="Arial" w:hAnsi="Arial" w:cs="Arial"/>
          <w:bCs/>
        </w:rPr>
      </w:pPr>
      <w:r w:rsidRPr="00224AB8">
        <w:rPr>
          <w:rFonts w:ascii="Arial" w:hAnsi="Arial" w:cs="Arial"/>
          <w:b/>
          <w:bCs/>
        </w:rPr>
        <w:t>Policy Owner</w:t>
      </w:r>
      <w:r w:rsidRPr="006B62A0">
        <w:rPr>
          <w:rFonts w:ascii="Arial" w:hAnsi="Arial" w:cs="Arial"/>
          <w:bCs/>
        </w:rPr>
        <w:t xml:space="preserve">: </w:t>
      </w:r>
      <w:r w:rsidR="002C1FC2">
        <w:rPr>
          <w:rFonts w:ascii="Arial" w:hAnsi="Arial" w:cs="Arial"/>
          <w:bCs/>
        </w:rPr>
        <w:t>CEO</w:t>
      </w:r>
    </w:p>
    <w:p w:rsidRPr="000D6558" w:rsidR="00EF1022" w:rsidP="00AA54EE" w:rsidRDefault="00EF1022" w14:paraId="70630D07" w14:textId="77777777">
      <w:pPr>
        <w:pBdr>
          <w:top w:val="single" w:color="auto" w:sz="4" w:space="1"/>
          <w:left w:val="single" w:color="auto" w:sz="4" w:space="1"/>
          <w:bottom w:val="single" w:color="auto" w:sz="4" w:space="1"/>
          <w:right w:val="single" w:color="auto" w:sz="4" w:space="1"/>
        </w:pBdr>
        <w:shd w:val="pct25" w:color="000000" w:fill="FFFFFF"/>
        <w:jc w:val="both"/>
        <w:rPr>
          <w:rFonts w:ascii="Arial" w:hAnsi="Arial" w:cs="Arial"/>
        </w:rPr>
      </w:pPr>
    </w:p>
    <w:p w:rsidR="005E3FEC" w:rsidRDefault="005E3FEC" w14:paraId="62E08299" w14:textId="59FF1EA4">
      <w:pPr>
        <w:rPr>
          <w:rFonts w:ascii="Arial" w:hAnsi="Arial" w:cs="Arial"/>
          <w:b/>
        </w:rPr>
      </w:pPr>
    </w:p>
    <w:sdt>
      <w:sdtPr>
        <w:id w:val="741764304"/>
        <w:docPartObj>
          <w:docPartGallery w:val="Table of Contents"/>
          <w:docPartUnique/>
        </w:docPartObj>
        <w:rPr>
          <w:rFonts w:ascii="Arial" w:hAnsi="Arial" w:eastAsia="Calibri" w:cs="Arial" w:eastAsiaTheme="minorAscii"/>
          <w:b w:val="1"/>
          <w:bCs w:val="1"/>
          <w:color w:val="auto"/>
          <w:sz w:val="22"/>
          <w:szCs w:val="22"/>
          <w:lang w:val="en-GB"/>
        </w:rPr>
      </w:sdtPr>
      <w:sdtEndPr>
        <w:rPr>
          <w:rFonts w:ascii="Arial" w:hAnsi="Arial" w:eastAsia="Calibri" w:cs="Arial" w:eastAsiaTheme="minorAscii"/>
          <w:b w:val="1"/>
          <w:bCs w:val="1"/>
          <w:noProof/>
          <w:color w:val="auto"/>
          <w:sz w:val="22"/>
          <w:szCs w:val="22"/>
          <w:lang w:val="en-GB"/>
        </w:rPr>
      </w:sdtEndPr>
      <w:sdtContent>
        <w:p w:rsidR="005E3FEC" w:rsidRDefault="005E3FEC" w14:paraId="242171C1" w14:textId="042BEAD8">
          <w:pPr>
            <w:pStyle w:val="TOCHeading"/>
            <w:rPr>
              <w:rFonts w:ascii="Arial" w:hAnsi="Arial" w:cs="Arial"/>
              <w:b/>
              <w:color w:val="auto"/>
              <w:sz w:val="22"/>
              <w:szCs w:val="22"/>
            </w:rPr>
          </w:pPr>
          <w:r w:rsidRPr="005E3FEC">
            <w:rPr>
              <w:rFonts w:ascii="Arial" w:hAnsi="Arial" w:cs="Arial"/>
              <w:b/>
              <w:color w:val="auto"/>
              <w:sz w:val="22"/>
              <w:szCs w:val="22"/>
            </w:rPr>
            <w:t>Contents</w:t>
          </w:r>
        </w:p>
        <w:p w:rsidRPr="005E3FEC" w:rsidR="005E3FEC" w:rsidP="005E3FEC" w:rsidRDefault="005E3FEC" w14:paraId="23DD184B" w14:textId="77777777">
          <w:pPr>
            <w:rPr>
              <w:lang w:val="en-US"/>
            </w:rPr>
          </w:pPr>
        </w:p>
        <w:p w:rsidRPr="005E3FEC" w:rsidR="005E3FEC" w:rsidRDefault="005E3FEC" w14:paraId="19DDDBA1" w14:textId="6C43FFEC">
          <w:pPr>
            <w:pStyle w:val="TOC1"/>
            <w:tabs>
              <w:tab w:val="left" w:pos="440"/>
              <w:tab w:val="right" w:leader="dot" w:pos="9016"/>
            </w:tabs>
            <w:rPr>
              <w:rFonts w:ascii="Arial" w:hAnsi="Arial" w:cs="Arial"/>
              <w:noProof/>
            </w:rPr>
          </w:pPr>
          <w:r w:rsidRPr="005E3FEC">
            <w:rPr>
              <w:rFonts w:ascii="Arial" w:hAnsi="Arial" w:cs="Arial"/>
              <w:b/>
            </w:rPr>
            <w:fldChar w:fldCharType="begin"/>
          </w:r>
          <w:r w:rsidRPr="005E3FEC">
            <w:rPr>
              <w:rFonts w:ascii="Arial" w:hAnsi="Arial" w:cs="Arial"/>
              <w:b/>
            </w:rPr>
            <w:instrText xml:space="preserve"> TOC \o "1-3" \h \z \u </w:instrText>
          </w:r>
          <w:r w:rsidRPr="005E3FEC">
            <w:rPr>
              <w:rFonts w:ascii="Arial" w:hAnsi="Arial" w:cs="Arial"/>
              <w:b/>
            </w:rPr>
            <w:fldChar w:fldCharType="separate"/>
          </w:r>
          <w:hyperlink w:history="1" w:anchor="_Toc121500746">
            <w:r w:rsidRPr="005E3FEC">
              <w:rPr>
                <w:rStyle w:val="Hyperlink"/>
                <w:rFonts w:ascii="Arial" w:hAnsi="Arial" w:cs="Arial"/>
                <w:noProof/>
                <w:color w:val="auto"/>
              </w:rPr>
              <w:t>1.</w:t>
            </w:r>
            <w:r w:rsidRPr="005E3FEC">
              <w:rPr>
                <w:rFonts w:ascii="Arial" w:hAnsi="Arial" w:cs="Arial"/>
                <w:noProof/>
              </w:rPr>
              <w:tab/>
            </w:r>
            <w:r w:rsidRPr="005E3FEC">
              <w:rPr>
                <w:rStyle w:val="Hyperlink"/>
                <w:rFonts w:ascii="Arial" w:hAnsi="Arial" w:cs="Arial"/>
                <w:noProof/>
                <w:color w:val="auto"/>
              </w:rPr>
              <w:t>Policy Statement</w:t>
            </w:r>
            <w:r w:rsidRPr="005E3FEC">
              <w:rPr>
                <w:rFonts w:ascii="Arial" w:hAnsi="Arial" w:cs="Arial"/>
                <w:noProof/>
                <w:webHidden/>
              </w:rPr>
              <w:tab/>
            </w:r>
            <w:r w:rsidRPr="005E3FEC">
              <w:rPr>
                <w:rFonts w:ascii="Arial" w:hAnsi="Arial" w:cs="Arial"/>
                <w:noProof/>
                <w:webHidden/>
              </w:rPr>
              <w:fldChar w:fldCharType="begin"/>
            </w:r>
            <w:r w:rsidRPr="005E3FEC">
              <w:rPr>
                <w:rFonts w:ascii="Arial" w:hAnsi="Arial" w:cs="Arial"/>
                <w:noProof/>
                <w:webHidden/>
              </w:rPr>
              <w:instrText xml:space="preserve"> PAGEREF _Toc121500746 \h </w:instrText>
            </w:r>
            <w:r w:rsidRPr="005E3FEC">
              <w:rPr>
                <w:rFonts w:ascii="Arial" w:hAnsi="Arial" w:cs="Arial"/>
                <w:noProof/>
                <w:webHidden/>
              </w:rPr>
            </w:r>
            <w:r w:rsidRPr="005E3FEC">
              <w:rPr>
                <w:rFonts w:ascii="Arial" w:hAnsi="Arial" w:cs="Arial"/>
                <w:noProof/>
                <w:webHidden/>
              </w:rPr>
              <w:fldChar w:fldCharType="separate"/>
            </w:r>
            <w:r w:rsidR="00804593">
              <w:rPr>
                <w:rFonts w:ascii="Arial" w:hAnsi="Arial" w:cs="Arial"/>
                <w:noProof/>
                <w:webHidden/>
              </w:rPr>
              <w:t>3</w:t>
            </w:r>
            <w:r w:rsidRPr="005E3FEC">
              <w:rPr>
                <w:rFonts w:ascii="Arial" w:hAnsi="Arial" w:cs="Arial"/>
                <w:noProof/>
                <w:webHidden/>
              </w:rPr>
              <w:fldChar w:fldCharType="end"/>
            </w:r>
          </w:hyperlink>
        </w:p>
        <w:p w:rsidRPr="005E3FEC" w:rsidR="005E3FEC" w:rsidRDefault="00A6260E" w14:paraId="6F3F7000" w14:textId="5AF0EDB3">
          <w:pPr>
            <w:pStyle w:val="TOC1"/>
            <w:tabs>
              <w:tab w:val="left" w:pos="440"/>
              <w:tab w:val="right" w:leader="dot" w:pos="9016"/>
            </w:tabs>
            <w:rPr>
              <w:rFonts w:ascii="Arial" w:hAnsi="Arial" w:cs="Arial"/>
              <w:noProof/>
            </w:rPr>
          </w:pPr>
          <w:hyperlink w:history="1" w:anchor="_Toc121500747">
            <w:r w:rsidRPr="005E3FEC" w:rsidR="005E3FEC">
              <w:rPr>
                <w:rStyle w:val="Hyperlink"/>
                <w:rFonts w:ascii="Arial" w:hAnsi="Arial" w:cs="Arial"/>
                <w:noProof/>
                <w:color w:val="auto"/>
              </w:rPr>
              <w:t>2.</w:t>
            </w:r>
            <w:r w:rsidRPr="005E3FEC" w:rsidR="005E3FEC">
              <w:rPr>
                <w:rFonts w:ascii="Arial" w:hAnsi="Arial" w:cs="Arial"/>
                <w:noProof/>
              </w:rPr>
              <w:tab/>
            </w:r>
            <w:r w:rsidRPr="005E3FEC" w:rsidR="005E3FEC">
              <w:rPr>
                <w:rStyle w:val="Hyperlink"/>
                <w:rFonts w:ascii="Arial" w:hAnsi="Arial" w:cs="Arial"/>
                <w:noProof/>
                <w:color w:val="auto"/>
              </w:rPr>
              <w:t>Scope and Purpose</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_Toc121500747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3</w:t>
            </w:r>
            <w:r w:rsidRPr="005E3FEC" w:rsidR="005E3FEC">
              <w:rPr>
                <w:rFonts w:ascii="Arial" w:hAnsi="Arial" w:cs="Arial"/>
                <w:noProof/>
                <w:webHidden/>
              </w:rPr>
              <w:fldChar w:fldCharType="end"/>
            </w:r>
          </w:hyperlink>
        </w:p>
        <w:p w:rsidRPr="005E3FEC" w:rsidR="005E3FEC" w:rsidRDefault="00A6260E" w14:paraId="6FB898E6" w14:textId="76483B8C">
          <w:pPr>
            <w:pStyle w:val="TOC1"/>
            <w:tabs>
              <w:tab w:val="left" w:pos="440"/>
              <w:tab w:val="right" w:leader="dot" w:pos="9016"/>
            </w:tabs>
            <w:rPr>
              <w:rFonts w:ascii="Arial" w:hAnsi="Arial" w:cs="Arial"/>
              <w:noProof/>
            </w:rPr>
          </w:pPr>
          <w:hyperlink w:history="1" w:anchor="_Toc121500748">
            <w:r w:rsidRPr="005E3FEC" w:rsidR="005E3FEC">
              <w:rPr>
                <w:rStyle w:val="Hyperlink"/>
                <w:rFonts w:ascii="Arial" w:hAnsi="Arial" w:cs="Arial"/>
                <w:noProof/>
                <w:color w:val="auto"/>
              </w:rPr>
              <w:t>3.</w:t>
            </w:r>
            <w:r w:rsidRPr="005E3FEC" w:rsidR="005E3FEC">
              <w:rPr>
                <w:rFonts w:ascii="Arial" w:hAnsi="Arial" w:cs="Arial"/>
                <w:noProof/>
              </w:rPr>
              <w:tab/>
            </w:r>
            <w:r w:rsidRPr="005E3FEC" w:rsidR="005E3FEC">
              <w:rPr>
                <w:rStyle w:val="Hyperlink"/>
                <w:rFonts w:ascii="Arial" w:hAnsi="Arial" w:cs="Arial"/>
                <w:noProof/>
                <w:color w:val="auto"/>
              </w:rPr>
              <w:t>Who is responsible</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_Toc121500748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3</w:t>
            </w:r>
            <w:r w:rsidRPr="005E3FEC" w:rsidR="005E3FEC">
              <w:rPr>
                <w:rFonts w:ascii="Arial" w:hAnsi="Arial" w:cs="Arial"/>
                <w:noProof/>
                <w:webHidden/>
              </w:rPr>
              <w:fldChar w:fldCharType="end"/>
            </w:r>
          </w:hyperlink>
        </w:p>
        <w:p w:rsidRPr="005E3FEC" w:rsidR="005E3FEC" w:rsidRDefault="00A6260E" w14:paraId="17CE94C9" w14:textId="3A280B63">
          <w:pPr>
            <w:pStyle w:val="TOC1"/>
            <w:tabs>
              <w:tab w:val="left" w:pos="440"/>
              <w:tab w:val="right" w:leader="dot" w:pos="9016"/>
            </w:tabs>
            <w:rPr>
              <w:rFonts w:ascii="Arial" w:hAnsi="Arial" w:cs="Arial"/>
              <w:noProof/>
            </w:rPr>
          </w:pPr>
          <w:hyperlink w:history="1" w:anchor="_Toc121500749">
            <w:r w:rsidRPr="005E3FEC" w:rsidR="005E3FEC">
              <w:rPr>
                <w:rStyle w:val="Hyperlink"/>
                <w:rFonts w:ascii="Arial" w:hAnsi="Arial" w:cs="Arial"/>
                <w:noProof/>
                <w:color w:val="auto"/>
              </w:rPr>
              <w:t>4.</w:t>
            </w:r>
            <w:r w:rsidRPr="005E3FEC" w:rsidR="005E3FEC">
              <w:rPr>
                <w:rFonts w:ascii="Arial" w:hAnsi="Arial" w:cs="Arial"/>
                <w:noProof/>
              </w:rPr>
              <w:tab/>
            </w:r>
            <w:r w:rsidRPr="005E3FEC" w:rsidR="005E3FEC">
              <w:rPr>
                <w:rStyle w:val="Hyperlink"/>
                <w:rFonts w:ascii="Arial" w:hAnsi="Arial" w:cs="Arial"/>
                <w:noProof/>
                <w:color w:val="auto"/>
              </w:rPr>
              <w:t>The Legal Context</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_Toc121500749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3</w:t>
            </w:r>
            <w:r w:rsidRPr="005E3FEC" w:rsidR="005E3FEC">
              <w:rPr>
                <w:rFonts w:ascii="Arial" w:hAnsi="Arial" w:cs="Arial"/>
                <w:noProof/>
                <w:webHidden/>
              </w:rPr>
              <w:fldChar w:fldCharType="end"/>
            </w:r>
          </w:hyperlink>
        </w:p>
        <w:p w:rsidRPr="005E3FEC" w:rsidR="005E3FEC" w:rsidRDefault="00A6260E" w14:paraId="6B2EA5C7" w14:textId="005EF405">
          <w:pPr>
            <w:pStyle w:val="TOC1"/>
            <w:tabs>
              <w:tab w:val="left" w:pos="440"/>
              <w:tab w:val="right" w:leader="dot" w:pos="9016"/>
            </w:tabs>
            <w:rPr>
              <w:rFonts w:ascii="Arial" w:hAnsi="Arial" w:cs="Arial"/>
              <w:noProof/>
            </w:rPr>
          </w:pPr>
          <w:hyperlink w:history="1" w:anchor="_Toc121500750">
            <w:r w:rsidRPr="005E3FEC" w:rsidR="005E3FEC">
              <w:rPr>
                <w:rStyle w:val="Hyperlink"/>
                <w:rFonts w:ascii="Arial" w:hAnsi="Arial" w:cs="Arial"/>
                <w:noProof/>
                <w:color w:val="auto"/>
              </w:rPr>
              <w:t>5.</w:t>
            </w:r>
            <w:r w:rsidRPr="005E3FEC" w:rsidR="005E3FEC">
              <w:rPr>
                <w:rFonts w:ascii="Arial" w:hAnsi="Arial" w:cs="Arial"/>
                <w:noProof/>
              </w:rPr>
              <w:tab/>
            </w:r>
            <w:r w:rsidRPr="005E3FEC" w:rsidR="005E3FEC">
              <w:rPr>
                <w:rStyle w:val="Hyperlink"/>
                <w:rFonts w:ascii="Arial" w:hAnsi="Arial" w:cs="Arial"/>
                <w:noProof/>
                <w:color w:val="auto"/>
              </w:rPr>
              <w:t>Definition of Safeguarding</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_Toc121500750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4</w:t>
            </w:r>
            <w:r w:rsidRPr="005E3FEC" w:rsidR="005E3FEC">
              <w:rPr>
                <w:rFonts w:ascii="Arial" w:hAnsi="Arial" w:cs="Arial"/>
                <w:noProof/>
                <w:webHidden/>
              </w:rPr>
              <w:fldChar w:fldCharType="end"/>
            </w:r>
          </w:hyperlink>
        </w:p>
        <w:p w:rsidRPr="005E3FEC" w:rsidR="005E3FEC" w:rsidRDefault="00A6260E" w14:paraId="779ABD6C" w14:textId="5C99629F">
          <w:pPr>
            <w:pStyle w:val="TOC1"/>
            <w:tabs>
              <w:tab w:val="left" w:pos="440"/>
              <w:tab w:val="right" w:leader="dot" w:pos="9016"/>
            </w:tabs>
            <w:rPr>
              <w:rFonts w:ascii="Arial" w:hAnsi="Arial" w:cs="Arial"/>
              <w:noProof/>
            </w:rPr>
          </w:pPr>
          <w:hyperlink w:history="1" w:anchor="_Toc121500751">
            <w:r w:rsidRPr="005E3FEC" w:rsidR="005E3FEC">
              <w:rPr>
                <w:rStyle w:val="Hyperlink"/>
                <w:rFonts w:ascii="Arial" w:hAnsi="Arial" w:cs="Arial"/>
                <w:noProof/>
                <w:color w:val="auto"/>
              </w:rPr>
              <w:t>6.</w:t>
            </w:r>
            <w:r w:rsidRPr="005E3FEC" w:rsidR="005E3FEC">
              <w:rPr>
                <w:rFonts w:ascii="Arial" w:hAnsi="Arial" w:cs="Arial"/>
                <w:noProof/>
              </w:rPr>
              <w:tab/>
            </w:r>
            <w:r w:rsidRPr="005E3FEC" w:rsidR="005E3FEC">
              <w:rPr>
                <w:rStyle w:val="Hyperlink"/>
                <w:rFonts w:ascii="Arial" w:hAnsi="Arial" w:cs="Arial"/>
                <w:noProof/>
                <w:color w:val="auto"/>
              </w:rPr>
              <w:t>Safeguarding Children</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_Toc121500751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4</w:t>
            </w:r>
            <w:r w:rsidRPr="005E3FEC" w:rsidR="005E3FEC">
              <w:rPr>
                <w:rFonts w:ascii="Arial" w:hAnsi="Arial" w:cs="Arial"/>
                <w:noProof/>
                <w:webHidden/>
              </w:rPr>
              <w:fldChar w:fldCharType="end"/>
            </w:r>
          </w:hyperlink>
        </w:p>
        <w:p w:rsidRPr="005E3FEC" w:rsidR="005E3FEC" w:rsidRDefault="00A6260E" w14:paraId="0661DB70" w14:textId="783D5881">
          <w:pPr>
            <w:pStyle w:val="TOC1"/>
            <w:tabs>
              <w:tab w:val="left" w:pos="440"/>
              <w:tab w:val="right" w:leader="dot" w:pos="9016"/>
            </w:tabs>
            <w:rPr>
              <w:rFonts w:ascii="Arial" w:hAnsi="Arial" w:cs="Arial"/>
              <w:noProof/>
            </w:rPr>
          </w:pPr>
          <w:hyperlink w:history="1" w:anchor="_Toc121500752">
            <w:r w:rsidRPr="005E3FEC" w:rsidR="005E3FEC">
              <w:rPr>
                <w:rStyle w:val="Hyperlink"/>
                <w:rFonts w:ascii="Arial" w:hAnsi="Arial" w:cs="Arial"/>
                <w:noProof/>
                <w:color w:val="auto"/>
              </w:rPr>
              <w:t>7.</w:t>
            </w:r>
            <w:r w:rsidRPr="005E3FEC" w:rsidR="005E3FEC">
              <w:rPr>
                <w:rFonts w:ascii="Arial" w:hAnsi="Arial" w:cs="Arial"/>
                <w:noProof/>
              </w:rPr>
              <w:tab/>
            </w:r>
            <w:r w:rsidRPr="005E3FEC" w:rsidR="005E3FEC">
              <w:rPr>
                <w:rStyle w:val="Hyperlink"/>
                <w:rFonts w:ascii="Arial" w:hAnsi="Arial" w:cs="Arial"/>
                <w:noProof/>
                <w:color w:val="auto"/>
              </w:rPr>
              <w:t>Safeguarding Adults</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_Toc121500752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4</w:t>
            </w:r>
            <w:r w:rsidRPr="005E3FEC" w:rsidR="005E3FEC">
              <w:rPr>
                <w:rFonts w:ascii="Arial" w:hAnsi="Arial" w:cs="Arial"/>
                <w:noProof/>
                <w:webHidden/>
              </w:rPr>
              <w:fldChar w:fldCharType="end"/>
            </w:r>
          </w:hyperlink>
        </w:p>
        <w:p w:rsidRPr="005E3FEC" w:rsidR="005E3FEC" w:rsidRDefault="00A6260E" w14:paraId="732C0D42" w14:textId="19EAD53E">
          <w:pPr>
            <w:pStyle w:val="TOC1"/>
            <w:tabs>
              <w:tab w:val="left" w:pos="440"/>
              <w:tab w:val="right" w:leader="dot" w:pos="9016"/>
            </w:tabs>
            <w:rPr>
              <w:rFonts w:ascii="Arial" w:hAnsi="Arial" w:cs="Arial"/>
              <w:noProof/>
            </w:rPr>
          </w:pPr>
          <w:hyperlink w:history="1" w:anchor="_Toc121500753">
            <w:r w:rsidRPr="005E3FEC" w:rsidR="005E3FEC">
              <w:rPr>
                <w:rStyle w:val="Hyperlink"/>
                <w:rFonts w:ascii="Arial" w:hAnsi="Arial" w:cs="Arial"/>
                <w:noProof/>
                <w:color w:val="auto"/>
              </w:rPr>
              <w:t>8.</w:t>
            </w:r>
            <w:r w:rsidRPr="005E3FEC" w:rsidR="005E3FEC">
              <w:rPr>
                <w:rFonts w:ascii="Arial" w:hAnsi="Arial" w:cs="Arial"/>
                <w:noProof/>
              </w:rPr>
              <w:tab/>
            </w:r>
            <w:r w:rsidRPr="005E3FEC" w:rsidR="005E3FEC">
              <w:rPr>
                <w:rStyle w:val="Hyperlink"/>
                <w:rFonts w:ascii="Arial" w:hAnsi="Arial" w:cs="Arial"/>
                <w:noProof/>
                <w:color w:val="auto"/>
              </w:rPr>
              <w:t>Situations/Warning signs which may trigger safeguarding concerns</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_Toc121500753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5</w:t>
            </w:r>
            <w:r w:rsidRPr="005E3FEC" w:rsidR="005E3FEC">
              <w:rPr>
                <w:rFonts w:ascii="Arial" w:hAnsi="Arial" w:cs="Arial"/>
                <w:noProof/>
                <w:webHidden/>
              </w:rPr>
              <w:fldChar w:fldCharType="end"/>
            </w:r>
          </w:hyperlink>
        </w:p>
        <w:p w:rsidRPr="005E3FEC" w:rsidR="005E3FEC" w:rsidRDefault="00A6260E" w14:paraId="7C05984E" w14:textId="5AB66548">
          <w:pPr>
            <w:pStyle w:val="TOC1"/>
            <w:tabs>
              <w:tab w:val="left" w:pos="440"/>
              <w:tab w:val="right" w:leader="dot" w:pos="9016"/>
            </w:tabs>
            <w:rPr>
              <w:rFonts w:ascii="Arial" w:hAnsi="Arial" w:cs="Arial"/>
              <w:noProof/>
            </w:rPr>
          </w:pPr>
          <w:hyperlink w:history="1" w:anchor="_Toc121500754">
            <w:r w:rsidRPr="005E3FEC" w:rsidR="005E3FEC">
              <w:rPr>
                <w:rStyle w:val="Hyperlink"/>
                <w:rFonts w:ascii="Arial" w:hAnsi="Arial" w:cs="Arial"/>
                <w:noProof/>
                <w:color w:val="auto"/>
              </w:rPr>
              <w:t>9.</w:t>
            </w:r>
            <w:r w:rsidRPr="005E3FEC" w:rsidR="005E3FEC">
              <w:rPr>
                <w:rFonts w:ascii="Arial" w:hAnsi="Arial" w:cs="Arial"/>
                <w:noProof/>
              </w:rPr>
              <w:tab/>
            </w:r>
            <w:r w:rsidRPr="005E3FEC" w:rsidR="005E3FEC">
              <w:rPr>
                <w:rStyle w:val="Hyperlink"/>
                <w:rFonts w:ascii="Arial" w:hAnsi="Arial" w:cs="Arial"/>
                <w:noProof/>
                <w:color w:val="auto"/>
              </w:rPr>
              <w:t>Emergency Situations</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_Toc121500754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5</w:t>
            </w:r>
            <w:r w:rsidRPr="005E3FEC" w:rsidR="005E3FEC">
              <w:rPr>
                <w:rFonts w:ascii="Arial" w:hAnsi="Arial" w:cs="Arial"/>
                <w:noProof/>
                <w:webHidden/>
              </w:rPr>
              <w:fldChar w:fldCharType="end"/>
            </w:r>
          </w:hyperlink>
        </w:p>
        <w:p w:rsidRPr="005E3FEC" w:rsidR="005E3FEC" w:rsidRDefault="00A6260E" w14:paraId="7DB0E7EF" w14:textId="32EF5EBB">
          <w:pPr>
            <w:pStyle w:val="TOC1"/>
            <w:tabs>
              <w:tab w:val="left" w:pos="660"/>
              <w:tab w:val="right" w:leader="dot" w:pos="9016"/>
            </w:tabs>
            <w:rPr>
              <w:rFonts w:ascii="Arial" w:hAnsi="Arial" w:cs="Arial"/>
              <w:noProof/>
            </w:rPr>
          </w:pPr>
          <w:hyperlink w:history="1" w:anchor="_Toc121500755">
            <w:r w:rsidRPr="005E3FEC" w:rsidR="005E3FEC">
              <w:rPr>
                <w:rStyle w:val="Hyperlink"/>
                <w:rFonts w:ascii="Arial" w:hAnsi="Arial" w:cs="Arial"/>
                <w:noProof/>
                <w:color w:val="auto"/>
              </w:rPr>
              <w:t>10.</w:t>
            </w:r>
            <w:r w:rsidRPr="005E3FEC" w:rsidR="005E3FEC">
              <w:rPr>
                <w:rFonts w:ascii="Arial" w:hAnsi="Arial" w:cs="Arial"/>
                <w:noProof/>
              </w:rPr>
              <w:t xml:space="preserve">   </w:t>
            </w:r>
            <w:r w:rsidRPr="005E3FEC" w:rsidR="005E3FEC">
              <w:rPr>
                <w:rStyle w:val="Hyperlink"/>
                <w:rFonts w:ascii="Arial" w:hAnsi="Arial" w:cs="Arial"/>
                <w:noProof/>
                <w:color w:val="auto"/>
              </w:rPr>
              <w:t>Non-Emergency Situations</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_Toc121500755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5</w:t>
            </w:r>
            <w:r w:rsidRPr="005E3FEC" w:rsidR="005E3FEC">
              <w:rPr>
                <w:rFonts w:ascii="Arial" w:hAnsi="Arial" w:cs="Arial"/>
                <w:noProof/>
                <w:webHidden/>
              </w:rPr>
              <w:fldChar w:fldCharType="end"/>
            </w:r>
          </w:hyperlink>
        </w:p>
        <w:p w:rsidRPr="005E3FEC" w:rsidR="005E3FEC" w:rsidRDefault="00A6260E" w14:paraId="06BEC8EB" w14:textId="60C801DF">
          <w:pPr>
            <w:pStyle w:val="TOC1"/>
            <w:tabs>
              <w:tab w:val="left" w:pos="660"/>
              <w:tab w:val="right" w:leader="dot" w:pos="9016"/>
            </w:tabs>
            <w:rPr>
              <w:rFonts w:ascii="Arial" w:hAnsi="Arial" w:cs="Arial"/>
              <w:noProof/>
            </w:rPr>
          </w:pPr>
          <w:hyperlink w:history="1" w:anchor="_Toc121500756">
            <w:r w:rsidRPr="005E3FEC" w:rsidR="005E3FEC">
              <w:rPr>
                <w:rStyle w:val="Hyperlink"/>
                <w:rFonts w:ascii="Arial" w:hAnsi="Arial" w:cs="Arial"/>
                <w:noProof/>
                <w:color w:val="auto"/>
              </w:rPr>
              <w:t>11.</w:t>
            </w:r>
            <w:r w:rsidRPr="005E3FEC" w:rsidR="005E3FEC">
              <w:rPr>
                <w:rFonts w:ascii="Arial" w:hAnsi="Arial" w:cs="Arial"/>
                <w:noProof/>
              </w:rPr>
              <w:t xml:space="preserve">   </w:t>
            </w:r>
            <w:r w:rsidRPr="005E3FEC" w:rsidR="005E3FEC">
              <w:rPr>
                <w:rStyle w:val="Hyperlink"/>
                <w:rFonts w:ascii="Arial" w:hAnsi="Arial" w:cs="Arial"/>
                <w:noProof/>
                <w:color w:val="auto"/>
              </w:rPr>
              <w:t>Making a Record</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_Toc121500756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5</w:t>
            </w:r>
            <w:r w:rsidRPr="005E3FEC" w:rsidR="005E3FEC">
              <w:rPr>
                <w:rFonts w:ascii="Arial" w:hAnsi="Arial" w:cs="Arial"/>
                <w:noProof/>
                <w:webHidden/>
              </w:rPr>
              <w:fldChar w:fldCharType="end"/>
            </w:r>
          </w:hyperlink>
        </w:p>
        <w:p w:rsidRPr="005E3FEC" w:rsidR="005E3FEC" w:rsidRDefault="00A6260E" w14:paraId="602E940B" w14:textId="3DD15A41">
          <w:pPr>
            <w:pStyle w:val="TOC1"/>
            <w:tabs>
              <w:tab w:val="left" w:pos="660"/>
              <w:tab w:val="right" w:leader="dot" w:pos="9016"/>
            </w:tabs>
            <w:rPr>
              <w:rFonts w:ascii="Arial" w:hAnsi="Arial" w:cs="Arial"/>
              <w:noProof/>
            </w:rPr>
          </w:pPr>
          <w:hyperlink w:history="1" w:anchor="_Toc121500757">
            <w:r w:rsidRPr="005E3FEC" w:rsidR="005E3FEC">
              <w:rPr>
                <w:rStyle w:val="Hyperlink"/>
                <w:rFonts w:ascii="Arial" w:hAnsi="Arial" w:cs="Arial"/>
                <w:noProof/>
                <w:color w:val="auto"/>
              </w:rPr>
              <w:t>12.</w:t>
            </w:r>
            <w:r w:rsidRPr="005E3FEC" w:rsidR="005E3FEC">
              <w:rPr>
                <w:rFonts w:ascii="Arial" w:hAnsi="Arial" w:cs="Arial"/>
                <w:noProof/>
              </w:rPr>
              <w:t xml:space="preserve">   </w:t>
            </w:r>
            <w:r w:rsidRPr="005E3FEC" w:rsidR="005E3FEC">
              <w:rPr>
                <w:rStyle w:val="Hyperlink"/>
                <w:rFonts w:ascii="Arial" w:hAnsi="Arial" w:cs="Arial"/>
                <w:noProof/>
                <w:color w:val="auto"/>
              </w:rPr>
              <w:t>What Happens Next</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_Toc121500757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6</w:t>
            </w:r>
            <w:r w:rsidRPr="005E3FEC" w:rsidR="005E3FEC">
              <w:rPr>
                <w:rFonts w:ascii="Arial" w:hAnsi="Arial" w:cs="Arial"/>
                <w:noProof/>
                <w:webHidden/>
              </w:rPr>
              <w:fldChar w:fldCharType="end"/>
            </w:r>
          </w:hyperlink>
        </w:p>
        <w:p w:rsidRPr="005E3FEC" w:rsidR="005E3FEC" w:rsidRDefault="00A6260E" w14:paraId="75F25E6F" w14:textId="0D5AA420">
          <w:pPr>
            <w:pStyle w:val="TOC1"/>
            <w:tabs>
              <w:tab w:val="left" w:pos="660"/>
              <w:tab w:val="right" w:leader="dot" w:pos="9016"/>
            </w:tabs>
            <w:rPr>
              <w:rFonts w:ascii="Arial" w:hAnsi="Arial" w:cs="Arial"/>
              <w:noProof/>
            </w:rPr>
          </w:pPr>
          <w:hyperlink w:history="1" w:anchor="_Toc121500758">
            <w:r w:rsidRPr="005E3FEC" w:rsidR="005E3FEC">
              <w:rPr>
                <w:rStyle w:val="Hyperlink"/>
                <w:rFonts w:ascii="Arial" w:hAnsi="Arial" w:cs="Arial"/>
                <w:noProof/>
                <w:color w:val="auto"/>
              </w:rPr>
              <w:t>13.</w:t>
            </w:r>
            <w:r w:rsidRPr="005E3FEC" w:rsidR="005E3FEC">
              <w:rPr>
                <w:rFonts w:ascii="Arial" w:hAnsi="Arial" w:cs="Arial"/>
                <w:noProof/>
              </w:rPr>
              <w:t xml:space="preserve">   </w:t>
            </w:r>
            <w:r w:rsidRPr="005E3FEC" w:rsidR="005E3FEC">
              <w:rPr>
                <w:rStyle w:val="Hyperlink"/>
                <w:rFonts w:ascii="Arial" w:hAnsi="Arial" w:cs="Arial"/>
                <w:noProof/>
                <w:color w:val="auto"/>
              </w:rPr>
              <w:t>Confidentiality and Data Protection</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_Toc121500758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6</w:t>
            </w:r>
            <w:r w:rsidRPr="005E3FEC" w:rsidR="005E3FEC">
              <w:rPr>
                <w:rFonts w:ascii="Arial" w:hAnsi="Arial" w:cs="Arial"/>
                <w:noProof/>
                <w:webHidden/>
              </w:rPr>
              <w:fldChar w:fldCharType="end"/>
            </w:r>
          </w:hyperlink>
        </w:p>
        <w:p w:rsidRPr="005E3FEC" w:rsidR="005E3FEC" w:rsidRDefault="00A6260E" w14:paraId="6E1DAC80" w14:textId="4B5F6B4F">
          <w:pPr>
            <w:pStyle w:val="TOC1"/>
            <w:tabs>
              <w:tab w:val="left" w:pos="660"/>
              <w:tab w:val="right" w:leader="dot" w:pos="9016"/>
            </w:tabs>
            <w:rPr>
              <w:rFonts w:ascii="Arial" w:hAnsi="Arial" w:cs="Arial"/>
              <w:noProof/>
            </w:rPr>
          </w:pPr>
          <w:hyperlink w:history="1" w:anchor="_Toc121500759">
            <w:r w:rsidRPr="005E3FEC" w:rsidR="005E3FEC">
              <w:rPr>
                <w:rStyle w:val="Hyperlink"/>
                <w:rFonts w:ascii="Arial" w:hAnsi="Arial" w:cs="Arial"/>
                <w:noProof/>
                <w:color w:val="auto"/>
              </w:rPr>
              <w:t>14.</w:t>
            </w:r>
            <w:r w:rsidRPr="005E3FEC" w:rsidR="005E3FEC">
              <w:rPr>
                <w:rFonts w:ascii="Arial" w:hAnsi="Arial" w:cs="Arial"/>
                <w:noProof/>
              </w:rPr>
              <w:t xml:space="preserve">   </w:t>
            </w:r>
            <w:r w:rsidRPr="005E3FEC" w:rsidR="005E3FEC">
              <w:rPr>
                <w:rStyle w:val="Hyperlink"/>
                <w:rFonts w:ascii="Arial" w:hAnsi="Arial" w:cs="Arial"/>
                <w:noProof/>
                <w:color w:val="auto"/>
              </w:rPr>
              <w:t>Other Considerations</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_Toc121500759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7</w:t>
            </w:r>
            <w:r w:rsidRPr="005E3FEC" w:rsidR="005E3FEC">
              <w:rPr>
                <w:rFonts w:ascii="Arial" w:hAnsi="Arial" w:cs="Arial"/>
                <w:noProof/>
                <w:webHidden/>
              </w:rPr>
              <w:fldChar w:fldCharType="end"/>
            </w:r>
          </w:hyperlink>
        </w:p>
        <w:p w:rsidRPr="005E3FEC" w:rsidR="005E3FEC" w:rsidRDefault="00A6260E" w14:paraId="036FA529" w14:textId="11D2F66E">
          <w:pPr>
            <w:pStyle w:val="TOC1"/>
            <w:tabs>
              <w:tab w:val="left" w:pos="660"/>
              <w:tab w:val="right" w:leader="dot" w:pos="9016"/>
            </w:tabs>
            <w:rPr>
              <w:rFonts w:ascii="Arial" w:hAnsi="Arial" w:cs="Arial"/>
              <w:noProof/>
            </w:rPr>
          </w:pPr>
          <w:hyperlink w:history="1" w:anchor="_Toc121500760">
            <w:r w:rsidRPr="005E3FEC" w:rsidR="005E3FEC">
              <w:rPr>
                <w:rStyle w:val="Hyperlink"/>
                <w:rFonts w:ascii="Arial" w:hAnsi="Arial" w:cs="Arial"/>
                <w:noProof/>
                <w:color w:val="auto"/>
              </w:rPr>
              <w:t>15.</w:t>
            </w:r>
            <w:r w:rsidRPr="005E3FEC" w:rsidR="005E3FEC">
              <w:rPr>
                <w:rFonts w:ascii="Arial" w:hAnsi="Arial" w:cs="Arial"/>
                <w:noProof/>
              </w:rPr>
              <w:t xml:space="preserve">   </w:t>
            </w:r>
            <w:r w:rsidRPr="005E3FEC" w:rsidR="005E3FEC">
              <w:rPr>
                <w:rStyle w:val="Hyperlink"/>
                <w:rFonts w:ascii="Arial" w:hAnsi="Arial" w:cs="Arial"/>
                <w:noProof/>
                <w:color w:val="auto"/>
              </w:rPr>
              <w:t>Monitoring and review</w:t>
            </w:r>
            <w:r w:rsidRPr="005E3FEC" w:rsidR="005E3FEC">
              <w:rPr>
                <w:rFonts w:ascii="Arial" w:hAnsi="Arial" w:cs="Arial"/>
                <w:noProof/>
                <w:webHidden/>
              </w:rPr>
              <w:tab/>
            </w:r>
            <w:r w:rsidRPr="005E3FEC" w:rsidR="005E3FEC">
              <w:rPr>
                <w:rFonts w:ascii="Arial" w:hAnsi="Arial" w:cs="Arial"/>
                <w:noProof/>
                <w:webHidden/>
              </w:rPr>
              <w:fldChar w:fldCharType="begin"/>
            </w:r>
            <w:r w:rsidRPr="005E3FEC" w:rsidR="005E3FEC">
              <w:rPr>
                <w:rFonts w:ascii="Arial" w:hAnsi="Arial" w:cs="Arial"/>
                <w:noProof/>
                <w:webHidden/>
              </w:rPr>
              <w:instrText xml:space="preserve"> PAGEREF _Toc121500760 \h </w:instrText>
            </w:r>
            <w:r w:rsidRPr="005E3FEC" w:rsidR="005E3FEC">
              <w:rPr>
                <w:rFonts w:ascii="Arial" w:hAnsi="Arial" w:cs="Arial"/>
                <w:noProof/>
                <w:webHidden/>
              </w:rPr>
            </w:r>
            <w:r w:rsidRPr="005E3FEC" w:rsidR="005E3FEC">
              <w:rPr>
                <w:rFonts w:ascii="Arial" w:hAnsi="Arial" w:cs="Arial"/>
                <w:noProof/>
                <w:webHidden/>
              </w:rPr>
              <w:fldChar w:fldCharType="separate"/>
            </w:r>
            <w:r w:rsidR="00804593">
              <w:rPr>
                <w:rFonts w:ascii="Arial" w:hAnsi="Arial" w:cs="Arial"/>
                <w:noProof/>
                <w:webHidden/>
              </w:rPr>
              <w:t>7</w:t>
            </w:r>
            <w:r w:rsidRPr="005E3FEC" w:rsidR="005E3FEC">
              <w:rPr>
                <w:rFonts w:ascii="Arial" w:hAnsi="Arial" w:cs="Arial"/>
                <w:noProof/>
                <w:webHidden/>
              </w:rPr>
              <w:fldChar w:fldCharType="end"/>
            </w:r>
          </w:hyperlink>
        </w:p>
        <w:p w:rsidRPr="005E3FEC" w:rsidR="005E3FEC" w:rsidRDefault="005E3FEC" w14:paraId="3215BF3F" w14:textId="5B711563">
          <w:pPr>
            <w:rPr>
              <w:rFonts w:ascii="Arial" w:hAnsi="Arial" w:cs="Arial"/>
              <w:b/>
            </w:rPr>
          </w:pPr>
          <w:r w:rsidRPr="005E3FEC">
            <w:rPr>
              <w:rFonts w:ascii="Arial" w:hAnsi="Arial" w:cs="Arial"/>
              <w:b/>
              <w:bCs/>
              <w:noProof/>
            </w:rPr>
            <w:fldChar w:fldCharType="end"/>
          </w:r>
        </w:p>
      </w:sdtContent>
    </w:sdt>
    <w:p w:rsidRPr="005E3FEC" w:rsidR="005E3FEC" w:rsidRDefault="005E3FEC" w14:paraId="2B476B79" w14:textId="62C8AB57">
      <w:pPr>
        <w:rPr>
          <w:rFonts w:ascii="Arial" w:hAnsi="Arial" w:cs="Arial"/>
          <w:b/>
        </w:rPr>
      </w:pPr>
    </w:p>
    <w:p w:rsidR="005E3FEC" w:rsidRDefault="005E3FEC" w14:paraId="47620CB6" w14:textId="6CCD439A">
      <w:pPr>
        <w:rPr>
          <w:rFonts w:ascii="Arial" w:hAnsi="Arial" w:cs="Arial"/>
          <w:b/>
        </w:rPr>
      </w:pPr>
    </w:p>
    <w:p w:rsidR="005E3FEC" w:rsidRDefault="005E3FEC" w14:paraId="19A76D53" w14:textId="1A1F193A">
      <w:pPr>
        <w:rPr>
          <w:rFonts w:ascii="Arial" w:hAnsi="Arial" w:cs="Arial"/>
          <w:b/>
        </w:rPr>
      </w:pPr>
    </w:p>
    <w:p w:rsidR="005E3FEC" w:rsidRDefault="005E3FEC" w14:paraId="3617786C" w14:textId="4883484B">
      <w:pPr>
        <w:rPr>
          <w:rFonts w:ascii="Arial" w:hAnsi="Arial" w:cs="Arial"/>
          <w:b/>
        </w:rPr>
      </w:pPr>
    </w:p>
    <w:p w:rsidR="005E3FEC" w:rsidRDefault="005E3FEC" w14:paraId="6F793F75" w14:textId="547717EA">
      <w:pPr>
        <w:rPr>
          <w:rFonts w:ascii="Arial" w:hAnsi="Arial" w:cs="Arial"/>
          <w:b/>
        </w:rPr>
      </w:pPr>
    </w:p>
    <w:p w:rsidR="005E3FEC" w:rsidRDefault="005E3FEC" w14:paraId="77DD4864" w14:textId="3A0EC7CF">
      <w:pPr>
        <w:rPr>
          <w:rFonts w:ascii="Arial" w:hAnsi="Arial" w:cs="Arial"/>
          <w:b/>
        </w:rPr>
      </w:pPr>
    </w:p>
    <w:p w:rsidR="005E3FEC" w:rsidRDefault="005E3FEC" w14:paraId="64141E46" w14:textId="23DAADF7">
      <w:pPr>
        <w:rPr>
          <w:rFonts w:ascii="Arial" w:hAnsi="Arial" w:cs="Arial"/>
          <w:b/>
        </w:rPr>
      </w:pPr>
    </w:p>
    <w:p w:rsidR="005E3FEC" w:rsidRDefault="005E3FEC" w14:paraId="175091EF" w14:textId="5C75EECB">
      <w:pPr>
        <w:rPr>
          <w:rFonts w:ascii="Arial" w:hAnsi="Arial" w:cs="Arial"/>
          <w:b/>
        </w:rPr>
      </w:pPr>
    </w:p>
    <w:p w:rsidR="00EF1022" w:rsidRDefault="00EF1022" w14:paraId="3356BE6F" w14:textId="21D47640">
      <w:pPr>
        <w:rPr>
          <w:rFonts w:ascii="Arial" w:hAnsi="Arial" w:cs="Arial"/>
          <w:b/>
        </w:rPr>
      </w:pPr>
    </w:p>
    <w:p w:rsidR="00EF1022" w:rsidRDefault="00EF1022" w14:paraId="6EC94B7D" w14:textId="77777777">
      <w:pPr>
        <w:rPr>
          <w:rFonts w:ascii="Arial" w:hAnsi="Arial" w:cs="Arial"/>
          <w:b/>
        </w:rPr>
      </w:pPr>
    </w:p>
    <w:p w:rsidR="005E3FEC" w:rsidRDefault="005E3FEC" w14:paraId="44B2B674" w14:textId="75F4E5FB">
      <w:pPr>
        <w:rPr>
          <w:rFonts w:ascii="Arial" w:hAnsi="Arial" w:cs="Arial"/>
          <w:b/>
        </w:rPr>
      </w:pPr>
    </w:p>
    <w:p w:rsidR="005E3FEC" w:rsidRDefault="005E3FEC" w14:paraId="4F27D31B" w14:textId="671F2C16">
      <w:pPr>
        <w:rPr>
          <w:rFonts w:ascii="Arial" w:hAnsi="Arial" w:cs="Arial"/>
          <w:b/>
        </w:rPr>
      </w:pPr>
    </w:p>
    <w:p w:rsidR="005E3FEC" w:rsidRDefault="005E3FEC" w14:paraId="31EB4340" w14:textId="1FB60732">
      <w:pPr>
        <w:rPr>
          <w:rFonts w:ascii="Arial" w:hAnsi="Arial" w:cs="Arial"/>
          <w:b/>
        </w:rPr>
      </w:pPr>
    </w:p>
    <w:p w:rsidR="005E3FEC" w:rsidRDefault="005E3FEC" w14:paraId="253ED72B" w14:textId="4E79F2A8">
      <w:pPr>
        <w:rPr>
          <w:rFonts w:ascii="Arial" w:hAnsi="Arial" w:cs="Arial"/>
          <w:b/>
        </w:rPr>
      </w:pPr>
    </w:p>
    <w:p w:rsidR="005E3FEC" w:rsidRDefault="005E3FEC" w14:paraId="3389CEE7" w14:textId="77777777">
      <w:pPr>
        <w:rPr>
          <w:rFonts w:ascii="Arial" w:hAnsi="Arial" w:cs="Arial"/>
          <w:b/>
        </w:rPr>
      </w:pPr>
    </w:p>
    <w:p w:rsidRPr="00F4629F" w:rsidR="00C3252C" w:rsidP="00F4629F" w:rsidRDefault="00F4629F" w14:paraId="31AAA41D" w14:textId="79CC9550">
      <w:pPr>
        <w:pStyle w:val="Heading1"/>
        <w:numPr>
          <w:ilvl w:val="0"/>
          <w:numId w:val="14"/>
        </w:numPr>
        <w:rPr>
          <w:rFonts w:ascii="Arial" w:hAnsi="Arial" w:cs="Arial"/>
          <w:b/>
          <w:color w:val="auto"/>
          <w:sz w:val="22"/>
          <w:szCs w:val="22"/>
        </w:rPr>
      </w:pPr>
      <w:bookmarkStart w:name="_Toc121500746" w:id="1"/>
      <w:r w:rsidRPr="00F4629F">
        <w:rPr>
          <w:rFonts w:ascii="Arial" w:hAnsi="Arial" w:cs="Arial"/>
          <w:b/>
          <w:color w:val="auto"/>
          <w:sz w:val="22"/>
          <w:szCs w:val="22"/>
        </w:rPr>
        <w:t>Policy Statement</w:t>
      </w:r>
      <w:bookmarkEnd w:id="1"/>
    </w:p>
    <w:p w:rsidRPr="000D6558" w:rsidR="00C3252C" w:rsidP="00C3252C" w:rsidRDefault="00C3252C" w14:paraId="7A66BBA8" w14:textId="77777777">
      <w:pPr>
        <w:pStyle w:val="ListParagraph"/>
        <w:ind w:left="360"/>
        <w:rPr>
          <w:rFonts w:ascii="Arial" w:hAnsi="Arial" w:cs="Arial"/>
        </w:rPr>
      </w:pPr>
    </w:p>
    <w:p w:rsidR="00F4629F" w:rsidP="00D578CA" w:rsidRDefault="00C3252C" w14:paraId="3D1C9070" w14:textId="4E0B6FFD">
      <w:pPr>
        <w:pStyle w:val="ListParagraph"/>
        <w:numPr>
          <w:ilvl w:val="1"/>
          <w:numId w:val="14"/>
        </w:numPr>
        <w:rPr>
          <w:rFonts w:ascii="Arial" w:hAnsi="Arial" w:cs="Arial"/>
        </w:rPr>
      </w:pPr>
      <w:r w:rsidRPr="000D6558">
        <w:rPr>
          <w:rFonts w:ascii="Arial" w:hAnsi="Arial" w:cs="Arial"/>
        </w:rPr>
        <w:t>De Montfort Students’ Union (DSU) supports the principle that ‘safeguarding is everybody’s business’ and is committed to supporting staff to ‘do the right thing’ when they have a concern.</w:t>
      </w:r>
    </w:p>
    <w:p w:rsidR="00ED7653" w:rsidP="00ED7653" w:rsidRDefault="00ED7653" w14:paraId="27D40F1C" w14:textId="77777777">
      <w:pPr>
        <w:pStyle w:val="ListParagraph"/>
        <w:ind w:left="792"/>
        <w:rPr>
          <w:rFonts w:ascii="Arial" w:hAnsi="Arial" w:cs="Arial"/>
        </w:rPr>
      </w:pPr>
    </w:p>
    <w:p w:rsidRPr="00D578CA" w:rsidR="00ED7653" w:rsidP="00D578CA" w:rsidRDefault="00ED7653" w14:paraId="54D016E7" w14:textId="1DECE96C">
      <w:pPr>
        <w:pStyle w:val="ListParagraph"/>
        <w:numPr>
          <w:ilvl w:val="1"/>
          <w:numId w:val="14"/>
        </w:numPr>
        <w:rPr>
          <w:rFonts w:ascii="Arial" w:hAnsi="Arial" w:cs="Arial"/>
        </w:rPr>
      </w:pPr>
      <w:r w:rsidRPr="00ED7653">
        <w:rPr>
          <w:rFonts w:ascii="Arial" w:hAnsi="Arial" w:cs="Arial"/>
        </w:rPr>
        <w:t>This policy does not form part of any employee’s contract of employment and it may be amended at any time.</w:t>
      </w:r>
    </w:p>
    <w:p w:rsidRPr="00F4629F" w:rsidR="00F4629F" w:rsidP="00F4629F" w:rsidRDefault="00F4629F" w14:paraId="13946DF4" w14:textId="362A00C0">
      <w:pPr>
        <w:pStyle w:val="Heading1"/>
        <w:numPr>
          <w:ilvl w:val="0"/>
          <w:numId w:val="14"/>
        </w:numPr>
        <w:rPr>
          <w:rFonts w:ascii="Arial" w:hAnsi="Arial" w:cs="Arial"/>
          <w:b/>
          <w:color w:val="auto"/>
          <w:sz w:val="22"/>
          <w:szCs w:val="22"/>
        </w:rPr>
      </w:pPr>
      <w:bookmarkStart w:name="_Toc121500747" w:id="2"/>
      <w:r w:rsidRPr="00F4629F">
        <w:rPr>
          <w:rFonts w:ascii="Arial" w:hAnsi="Arial" w:cs="Arial"/>
          <w:b/>
          <w:color w:val="auto"/>
          <w:sz w:val="22"/>
          <w:szCs w:val="22"/>
        </w:rPr>
        <w:t>Scope and Purpose</w:t>
      </w:r>
      <w:bookmarkEnd w:id="2"/>
    </w:p>
    <w:p w:rsidRPr="000D6558" w:rsidR="00F4629F" w:rsidP="00F4629F" w:rsidRDefault="00F4629F" w14:paraId="46FA76C6" w14:textId="77777777">
      <w:pPr>
        <w:pStyle w:val="ListParagraph"/>
        <w:ind w:left="792"/>
        <w:rPr>
          <w:rFonts w:ascii="Arial" w:hAnsi="Arial" w:cs="Arial"/>
        </w:rPr>
      </w:pPr>
    </w:p>
    <w:p w:rsidRPr="00F4629F" w:rsidR="00F4629F" w:rsidP="00F4629F" w:rsidRDefault="00C3252C" w14:paraId="63BE22A8" w14:textId="5CC74A6B">
      <w:pPr>
        <w:pStyle w:val="ListParagraph"/>
        <w:numPr>
          <w:ilvl w:val="1"/>
          <w:numId w:val="14"/>
        </w:numPr>
        <w:rPr>
          <w:rFonts w:ascii="Arial" w:hAnsi="Arial" w:cs="Arial"/>
        </w:rPr>
      </w:pPr>
      <w:r w:rsidRPr="430F4D6D" w:rsidR="00C3252C">
        <w:rPr>
          <w:rFonts w:ascii="Arial" w:hAnsi="Arial" w:cs="Arial"/>
        </w:rPr>
        <w:t>This policy reflects the fact that DSU has many members who may have care and support needs, who may be vulnerable to abuse and harm</w:t>
      </w:r>
      <w:r w:rsidRPr="430F4D6D" w:rsidR="002C1FC2">
        <w:rPr>
          <w:rFonts w:ascii="Arial" w:hAnsi="Arial" w:cs="Arial"/>
        </w:rPr>
        <w:t xml:space="preserve">. </w:t>
      </w:r>
      <w:r w:rsidRPr="430F4D6D" w:rsidR="002C1FC2">
        <w:rPr>
          <w:rFonts w:ascii="Arial" w:hAnsi="Arial" w:cs="Arial"/>
        </w:rPr>
        <w:t xml:space="preserve">This policy also acknowledges that DSU is part of a wider community in the University with an employed staff team and stakeholder interactions across campus. </w:t>
      </w:r>
    </w:p>
    <w:p w:rsidRPr="00F4629F" w:rsidR="00F4629F" w:rsidP="00F4629F" w:rsidRDefault="00F4629F" w14:paraId="3477672E" w14:textId="77777777">
      <w:pPr>
        <w:pStyle w:val="ListParagraph"/>
        <w:ind w:left="792"/>
        <w:rPr>
          <w:rFonts w:ascii="Arial" w:hAnsi="Arial" w:cs="Arial"/>
        </w:rPr>
      </w:pPr>
    </w:p>
    <w:p w:rsidR="00C3252C" w:rsidP="00C3252C" w:rsidRDefault="00C3252C" w14:paraId="2EAC2E5A" w14:textId="6406CA4E">
      <w:pPr>
        <w:pStyle w:val="ListParagraph"/>
        <w:numPr>
          <w:ilvl w:val="1"/>
          <w:numId w:val="14"/>
        </w:numPr>
        <w:rPr>
          <w:rFonts w:ascii="Arial" w:hAnsi="Arial" w:cs="Arial"/>
        </w:rPr>
      </w:pPr>
      <w:r w:rsidRPr="000D6558">
        <w:rPr>
          <w:rFonts w:ascii="Arial" w:hAnsi="Arial" w:cs="Arial"/>
        </w:rPr>
        <w:t>This policy reflects the fact that DSU provides some services to under 18’s</w:t>
      </w:r>
      <w:r w:rsidR="002C1FC2">
        <w:rPr>
          <w:rFonts w:ascii="Arial" w:hAnsi="Arial" w:cs="Arial"/>
        </w:rPr>
        <w:t>.</w:t>
      </w:r>
    </w:p>
    <w:p w:rsidRPr="000D6558" w:rsidR="00F4629F" w:rsidP="00F4629F" w:rsidRDefault="00F4629F" w14:paraId="1939F40D" w14:textId="77777777">
      <w:pPr>
        <w:pStyle w:val="ListParagraph"/>
        <w:ind w:left="792"/>
        <w:rPr>
          <w:rFonts w:ascii="Arial" w:hAnsi="Arial" w:cs="Arial"/>
        </w:rPr>
      </w:pPr>
    </w:p>
    <w:p w:rsidRPr="00F4629F" w:rsidR="00F4629F" w:rsidP="00F4629F" w:rsidRDefault="00C3252C" w14:paraId="530918AD" w14:textId="1F4AB879">
      <w:pPr>
        <w:pStyle w:val="ListParagraph"/>
        <w:numPr>
          <w:ilvl w:val="1"/>
          <w:numId w:val="14"/>
        </w:numPr>
        <w:rPr>
          <w:rFonts w:ascii="Arial" w:hAnsi="Arial" w:cs="Arial"/>
        </w:rPr>
      </w:pPr>
      <w:r w:rsidRPr="000D6558">
        <w:rPr>
          <w:rFonts w:ascii="Arial" w:hAnsi="Arial" w:cs="Arial"/>
        </w:rPr>
        <w:t>This policy reflects the fact that DSU should be a safe environment which promotes well-being and protects adults and children who may be at risk of harm or abuse.</w:t>
      </w:r>
    </w:p>
    <w:p w:rsidRPr="00F4629F" w:rsidR="00F4629F" w:rsidP="00F4629F" w:rsidRDefault="00F4629F" w14:paraId="593EA33C" w14:textId="77777777">
      <w:pPr>
        <w:pStyle w:val="ListParagraph"/>
        <w:ind w:left="792"/>
        <w:rPr>
          <w:rFonts w:ascii="Arial" w:hAnsi="Arial" w:cs="Arial"/>
        </w:rPr>
      </w:pPr>
    </w:p>
    <w:p w:rsidR="00C3252C" w:rsidP="00C3252C" w:rsidRDefault="00C3252C" w14:paraId="6F9D0C75" w14:textId="0F285ACF">
      <w:pPr>
        <w:pStyle w:val="ListParagraph"/>
        <w:numPr>
          <w:ilvl w:val="1"/>
          <w:numId w:val="14"/>
        </w:numPr>
        <w:rPr>
          <w:rFonts w:ascii="Arial" w:hAnsi="Arial" w:cs="Arial"/>
        </w:rPr>
      </w:pPr>
      <w:r w:rsidRPr="000D6558">
        <w:rPr>
          <w:rFonts w:ascii="Arial" w:hAnsi="Arial" w:cs="Arial"/>
        </w:rPr>
        <w:t>All staff should be aware of our safeguarding responsibilities for adults and children who come to the Campus Centre or are linked with DSU in any way.</w:t>
      </w:r>
    </w:p>
    <w:p w:rsidRPr="000D6558" w:rsidR="00F4629F" w:rsidP="00F4629F" w:rsidRDefault="00F4629F" w14:paraId="1A307B3D" w14:textId="77777777">
      <w:pPr>
        <w:pStyle w:val="ListParagraph"/>
        <w:ind w:left="792"/>
        <w:rPr>
          <w:rFonts w:ascii="Arial" w:hAnsi="Arial" w:cs="Arial"/>
        </w:rPr>
      </w:pPr>
    </w:p>
    <w:p w:rsidRPr="00F4629F" w:rsidR="00F4629F" w:rsidP="00F4629F" w:rsidRDefault="00C3252C" w14:paraId="7CEDE74D" w14:textId="76D14C34">
      <w:pPr>
        <w:pStyle w:val="ListParagraph"/>
        <w:numPr>
          <w:ilvl w:val="1"/>
          <w:numId w:val="14"/>
        </w:numPr>
        <w:rPr>
          <w:rFonts w:ascii="Arial" w:hAnsi="Arial" w:cs="Arial"/>
        </w:rPr>
      </w:pPr>
      <w:r w:rsidRPr="000D6558">
        <w:rPr>
          <w:rFonts w:ascii="Arial" w:hAnsi="Arial" w:cs="Arial"/>
        </w:rPr>
        <w:t>All staff can play a part in safeguarding by recognising risks to adults and children and by knowing what action to take.</w:t>
      </w:r>
    </w:p>
    <w:p w:rsidRPr="000D6558" w:rsidR="00F4629F" w:rsidP="00F4629F" w:rsidRDefault="00F4629F" w14:paraId="0F9908A9" w14:textId="77777777">
      <w:pPr>
        <w:pStyle w:val="ListParagraph"/>
        <w:ind w:left="792"/>
        <w:rPr>
          <w:rFonts w:ascii="Arial" w:hAnsi="Arial" w:cs="Arial"/>
        </w:rPr>
      </w:pPr>
    </w:p>
    <w:p w:rsidR="00F4629F" w:rsidP="00F4629F" w:rsidRDefault="00C3252C" w14:paraId="2E076A5A" w14:textId="4AB2E9E8" w14:noSpellErr="1">
      <w:pPr>
        <w:pStyle w:val="ListParagraph"/>
        <w:numPr>
          <w:ilvl w:val="1"/>
          <w:numId w:val="14"/>
        </w:numPr>
        <w:rPr>
          <w:rFonts w:ascii="Arial" w:hAnsi="Arial" w:cs="Arial"/>
        </w:rPr>
      </w:pPr>
      <w:r w:rsidRPr="430F4D6D" w:rsidR="00C3252C">
        <w:rPr>
          <w:rFonts w:ascii="Arial" w:hAnsi="Arial" w:cs="Arial"/>
        </w:rPr>
        <w:t xml:space="preserve">All staff are expected to undertake the DMU eLearning course – Safeguarding Essentials (for further information please contact </w:t>
      </w:r>
      <w:r w:rsidRPr="430F4D6D" w:rsidR="00480661">
        <w:rPr>
          <w:rFonts w:ascii="Arial" w:hAnsi="Arial" w:cs="Arial"/>
        </w:rPr>
        <w:t>the Operations Manager</w:t>
      </w:r>
      <w:r w:rsidRPr="430F4D6D" w:rsidR="00C3252C">
        <w:rPr>
          <w:rFonts w:ascii="Arial" w:hAnsi="Arial" w:cs="Arial"/>
        </w:rPr>
        <w:t>).</w:t>
      </w:r>
    </w:p>
    <w:p w:rsidRPr="00DE48D7" w:rsidR="00DE48D7" w:rsidP="00DE48D7" w:rsidRDefault="00DE48D7" w14:paraId="2024BB57" w14:textId="77777777">
      <w:pPr>
        <w:pStyle w:val="ListParagraph"/>
        <w:rPr>
          <w:rFonts w:ascii="Arial" w:hAnsi="Arial" w:cs="Arial"/>
        </w:rPr>
      </w:pPr>
    </w:p>
    <w:p w:rsidR="00DE48D7" w:rsidP="00F4629F" w:rsidRDefault="00DE48D7" w14:paraId="4A490958" w14:textId="24C1F5AE">
      <w:pPr>
        <w:pStyle w:val="ListParagraph"/>
        <w:numPr>
          <w:ilvl w:val="1"/>
          <w:numId w:val="14"/>
        </w:numPr>
        <w:rPr>
          <w:rFonts w:ascii="Arial" w:hAnsi="Arial" w:cs="Arial"/>
        </w:rPr>
      </w:pPr>
      <w:r w:rsidRPr="430F4D6D" w:rsidR="00DE48D7">
        <w:rPr>
          <w:rFonts w:ascii="Arial" w:hAnsi="Arial" w:cs="Arial"/>
        </w:rPr>
        <w:t xml:space="preserve">All </w:t>
      </w:r>
      <w:r w:rsidRPr="430F4D6D" w:rsidR="3F34D930">
        <w:rPr>
          <w:rFonts w:ascii="Arial" w:hAnsi="Arial" w:cs="Arial"/>
        </w:rPr>
        <w:t xml:space="preserve">voluntary student leaders </w:t>
      </w:r>
      <w:r w:rsidRPr="430F4D6D" w:rsidR="00DE48D7">
        <w:rPr>
          <w:rFonts w:ascii="Arial" w:hAnsi="Arial" w:cs="Arial"/>
        </w:rPr>
        <w:t xml:space="preserve">are expected to undertake </w:t>
      </w:r>
      <w:r w:rsidRPr="430F4D6D" w:rsidR="10F41ECE">
        <w:rPr>
          <w:rFonts w:ascii="Arial" w:hAnsi="Arial" w:cs="Arial"/>
        </w:rPr>
        <w:t xml:space="preserve">wellbeing </w:t>
      </w:r>
      <w:r w:rsidRPr="430F4D6D" w:rsidR="00DE48D7">
        <w:rPr>
          <w:rFonts w:ascii="Arial" w:hAnsi="Arial" w:cs="Arial"/>
        </w:rPr>
        <w:t>training which covers safeguarding.</w:t>
      </w:r>
      <w:r w:rsidRPr="430F4D6D" w:rsidR="3899A535">
        <w:rPr>
          <w:rFonts w:ascii="Arial" w:hAnsi="Arial" w:cs="Arial"/>
        </w:rPr>
        <w:t xml:space="preserve"> Voluntary student leaders include, but are not limited to, Society and Sport club committee members, Course </w:t>
      </w:r>
      <w:r w:rsidRPr="430F4D6D" w:rsidR="25A6D137">
        <w:rPr>
          <w:rFonts w:ascii="Arial" w:hAnsi="Arial" w:cs="Arial"/>
        </w:rPr>
        <w:t>R</w:t>
      </w:r>
      <w:r w:rsidRPr="430F4D6D" w:rsidR="3899A535">
        <w:rPr>
          <w:rFonts w:ascii="Arial" w:hAnsi="Arial" w:cs="Arial"/>
        </w:rPr>
        <w:t xml:space="preserve">epresentatives, </w:t>
      </w:r>
      <w:r w:rsidRPr="430F4D6D" w:rsidR="46CF364C">
        <w:rPr>
          <w:rFonts w:ascii="Arial" w:hAnsi="Arial" w:cs="Arial"/>
        </w:rPr>
        <w:t>Faculty Lead Representatives and Liberation Officers.</w:t>
      </w:r>
      <w:r w:rsidRPr="430F4D6D" w:rsidR="00DE48D7">
        <w:rPr>
          <w:rFonts w:ascii="Arial" w:hAnsi="Arial" w:cs="Arial"/>
        </w:rPr>
        <w:t xml:space="preserve"> </w:t>
      </w:r>
    </w:p>
    <w:p w:rsidRPr="00DE48D7" w:rsidR="00DE48D7" w:rsidP="00DE48D7" w:rsidRDefault="00DE48D7" w14:paraId="6EF844B1" w14:textId="77777777">
      <w:pPr>
        <w:pStyle w:val="ListParagraph"/>
        <w:rPr>
          <w:rFonts w:ascii="Arial" w:hAnsi="Arial" w:cs="Arial"/>
        </w:rPr>
      </w:pPr>
    </w:p>
    <w:p w:rsidR="00DE48D7" w:rsidP="00F4629F" w:rsidRDefault="00DE48D7" w14:paraId="4CC441FF" w14:textId="2A3E087D">
      <w:pPr>
        <w:pStyle w:val="ListParagraph"/>
        <w:numPr>
          <w:ilvl w:val="1"/>
          <w:numId w:val="14"/>
        </w:numPr>
        <w:rPr>
          <w:rFonts w:ascii="Arial" w:hAnsi="Arial" w:cs="Arial"/>
        </w:rPr>
      </w:pPr>
      <w:r w:rsidRPr="430F4D6D" w:rsidR="00DE48D7">
        <w:rPr>
          <w:rFonts w:ascii="Arial" w:hAnsi="Arial" w:cs="Arial"/>
        </w:rPr>
        <w:t xml:space="preserve">One member from each </w:t>
      </w:r>
      <w:r w:rsidRPr="430F4D6D" w:rsidR="6C64267F">
        <w:rPr>
          <w:rFonts w:ascii="Arial" w:hAnsi="Arial" w:cs="Arial"/>
        </w:rPr>
        <w:t xml:space="preserve">sport </w:t>
      </w:r>
      <w:r w:rsidRPr="430F4D6D" w:rsidR="00DE48D7">
        <w:rPr>
          <w:rFonts w:ascii="Arial" w:hAnsi="Arial" w:cs="Arial"/>
        </w:rPr>
        <w:t xml:space="preserve">club </w:t>
      </w:r>
      <w:r w:rsidRPr="430F4D6D" w:rsidR="14B153D5">
        <w:rPr>
          <w:rFonts w:ascii="Arial" w:hAnsi="Arial" w:cs="Arial"/>
        </w:rPr>
        <w:t>and</w:t>
      </w:r>
      <w:r w:rsidRPr="430F4D6D" w:rsidR="00DE48D7">
        <w:rPr>
          <w:rFonts w:ascii="Arial" w:hAnsi="Arial" w:cs="Arial"/>
        </w:rPr>
        <w:t xml:space="preserve"> society is expected to attend Leading </w:t>
      </w:r>
      <w:r w:rsidRPr="430F4D6D" w:rsidR="00DE48D7">
        <w:rPr>
          <w:rFonts w:ascii="Arial" w:hAnsi="Arial" w:cs="Arial"/>
        </w:rPr>
        <w:t>In</w:t>
      </w:r>
      <w:r w:rsidRPr="430F4D6D" w:rsidR="00DE48D7">
        <w:rPr>
          <w:rFonts w:ascii="Arial" w:hAnsi="Arial" w:cs="Arial"/>
        </w:rPr>
        <w:t xml:space="preserve"> Difficult Situations Training which covers safeguarding. </w:t>
      </w:r>
    </w:p>
    <w:p w:rsidRPr="002C1FC2" w:rsidR="002C1FC2" w:rsidP="002C1FC2" w:rsidRDefault="002C1FC2" w14:paraId="3002EF33" w14:textId="77777777">
      <w:pPr>
        <w:pStyle w:val="ListParagraph"/>
        <w:rPr>
          <w:rFonts w:ascii="Arial" w:hAnsi="Arial" w:cs="Arial"/>
        </w:rPr>
      </w:pPr>
    </w:p>
    <w:p w:rsidR="002C1FC2" w:rsidP="00F4629F" w:rsidRDefault="002C1FC2" w14:paraId="6F97DCEA" w14:textId="4325C1D5">
      <w:pPr>
        <w:pStyle w:val="ListParagraph"/>
        <w:numPr>
          <w:ilvl w:val="1"/>
          <w:numId w:val="14"/>
        </w:numPr>
        <w:rPr>
          <w:rFonts w:ascii="Arial" w:hAnsi="Arial" w:cs="Arial"/>
        </w:rPr>
      </w:pPr>
      <w:r w:rsidRPr="430F4D6D" w:rsidR="002C1FC2">
        <w:rPr>
          <w:rFonts w:ascii="Arial" w:hAnsi="Arial" w:cs="Arial"/>
        </w:rPr>
        <w:t xml:space="preserve">DSU Trustees also have a part to play in safeguarding and this is covered in their Trustee Code of Conduct but should also use the principles in this policy should they have any concerns. </w:t>
      </w:r>
    </w:p>
    <w:p w:rsidRPr="00F4629F" w:rsidR="00F4629F" w:rsidP="00F4629F" w:rsidRDefault="00F4629F" w14:paraId="654463F2" w14:textId="77777777">
      <w:pPr>
        <w:pStyle w:val="ListParagraph"/>
        <w:rPr>
          <w:rFonts w:ascii="Arial" w:hAnsi="Arial" w:cs="Arial"/>
        </w:rPr>
      </w:pPr>
    </w:p>
    <w:p w:rsidRPr="00F4629F" w:rsidR="00F4629F" w:rsidP="00F4629F" w:rsidRDefault="00F4629F" w14:paraId="6EA2592F" w14:textId="706C397D">
      <w:pPr>
        <w:pStyle w:val="Heading1"/>
        <w:numPr>
          <w:ilvl w:val="0"/>
          <w:numId w:val="14"/>
        </w:numPr>
        <w:rPr>
          <w:rFonts w:ascii="Arial" w:hAnsi="Arial" w:cs="Arial"/>
          <w:b/>
          <w:color w:val="auto"/>
          <w:sz w:val="22"/>
          <w:szCs w:val="22"/>
        </w:rPr>
      </w:pPr>
      <w:bookmarkStart w:name="_Toc121500748" w:id="8"/>
      <w:r w:rsidRPr="00F4629F">
        <w:rPr>
          <w:rFonts w:ascii="Arial" w:hAnsi="Arial" w:cs="Arial"/>
          <w:b/>
          <w:color w:val="auto"/>
          <w:sz w:val="22"/>
          <w:szCs w:val="22"/>
        </w:rPr>
        <w:t xml:space="preserve">Who is </w:t>
      </w:r>
      <w:proofErr w:type="gramStart"/>
      <w:r w:rsidRPr="00F4629F">
        <w:rPr>
          <w:rFonts w:ascii="Arial" w:hAnsi="Arial" w:cs="Arial"/>
          <w:b/>
          <w:color w:val="auto"/>
          <w:sz w:val="22"/>
          <w:szCs w:val="22"/>
        </w:rPr>
        <w:t>responsible</w:t>
      </w:r>
      <w:bookmarkEnd w:id="8"/>
      <w:proofErr w:type="gramEnd"/>
    </w:p>
    <w:p w:rsidRPr="00F4629F" w:rsidR="00F4629F" w:rsidP="00F4629F" w:rsidRDefault="00F4629F" w14:paraId="710032FE" w14:textId="77777777">
      <w:pPr>
        <w:pStyle w:val="ListParagraph"/>
        <w:ind w:left="792"/>
        <w:rPr>
          <w:rFonts w:ascii="Arial" w:hAnsi="Arial" w:cs="Arial"/>
        </w:rPr>
      </w:pPr>
    </w:p>
    <w:p w:rsidR="00C3252C" w:rsidP="00D578CA" w:rsidRDefault="00C3252C" w14:paraId="57C7F040" w14:textId="2C0C4B2C">
      <w:pPr>
        <w:pStyle w:val="ListParagraph"/>
        <w:numPr>
          <w:ilvl w:val="1"/>
          <w:numId w:val="14"/>
        </w:numPr>
        <w:rPr>
          <w:rFonts w:ascii="Arial" w:hAnsi="Arial" w:cs="Arial"/>
        </w:rPr>
      </w:pPr>
      <w:r w:rsidRPr="000D6558">
        <w:rPr>
          <w:rFonts w:ascii="Arial" w:hAnsi="Arial" w:cs="Arial"/>
        </w:rPr>
        <w:t xml:space="preserve">The Chief Executive Officer (CEO) of DSU has leadership responsibility to oversee the union’s safeguarding arrangements and should be the first point of contact for anyone who has any concerns in relation to safeguarding.  In this regard, the CEO will be known as the </w:t>
      </w:r>
      <w:r w:rsidR="00FA4373">
        <w:rPr>
          <w:rFonts w:ascii="Arial" w:hAnsi="Arial" w:cs="Arial"/>
        </w:rPr>
        <w:t>Designated Safeguarding Lead (DSL).</w:t>
      </w:r>
      <w:r w:rsidRPr="000D6558">
        <w:rPr>
          <w:rFonts w:ascii="Arial" w:hAnsi="Arial" w:cs="Arial"/>
        </w:rPr>
        <w:t xml:space="preserve"> </w:t>
      </w:r>
    </w:p>
    <w:p w:rsidRPr="00D578CA" w:rsidR="00DE48D7" w:rsidP="00D578CA" w:rsidRDefault="00DE48D7" w14:paraId="6EACAD73" w14:textId="3A1DDBD4">
      <w:pPr>
        <w:pStyle w:val="ListParagraph"/>
        <w:numPr>
          <w:ilvl w:val="1"/>
          <w:numId w:val="14"/>
        </w:numPr>
        <w:rPr>
          <w:rFonts w:ascii="Arial" w:hAnsi="Arial" w:cs="Arial"/>
        </w:rPr>
      </w:pPr>
      <w:r>
        <w:rPr>
          <w:rFonts w:ascii="Arial" w:hAnsi="Arial" w:cs="Arial"/>
        </w:rPr>
        <w:lastRenderedPageBreak/>
        <w:t>However it’s also acknowledged that the Head of Membership Services, Head of Finance, People &amp; Central Services and Operations Manager will also likely be a main point of contact for safeguarding concerns from Trustees, staff members or students. They will work closely with the DSL in these instances.</w:t>
      </w:r>
    </w:p>
    <w:p w:rsidRPr="00F4629F" w:rsidR="00C3252C" w:rsidP="00F4629F" w:rsidRDefault="00C3252C" w14:paraId="2C58B03A" w14:textId="3C6E921F">
      <w:pPr>
        <w:pStyle w:val="Heading1"/>
        <w:numPr>
          <w:ilvl w:val="0"/>
          <w:numId w:val="14"/>
        </w:numPr>
        <w:rPr>
          <w:rFonts w:ascii="Arial" w:hAnsi="Arial" w:cs="Arial"/>
          <w:b/>
          <w:color w:val="auto"/>
          <w:sz w:val="22"/>
          <w:szCs w:val="22"/>
        </w:rPr>
      </w:pPr>
      <w:bookmarkStart w:name="_Toc121500749" w:id="9"/>
      <w:r w:rsidRPr="00F4629F">
        <w:rPr>
          <w:rFonts w:ascii="Arial" w:hAnsi="Arial" w:cs="Arial"/>
          <w:b/>
          <w:color w:val="auto"/>
          <w:sz w:val="22"/>
          <w:szCs w:val="22"/>
        </w:rPr>
        <w:t>The Legal Context</w:t>
      </w:r>
      <w:bookmarkEnd w:id="9"/>
    </w:p>
    <w:p w:rsidRPr="000D6558" w:rsidR="00C3252C" w:rsidP="00C3252C" w:rsidRDefault="00C3252C" w14:paraId="616D66E7" w14:textId="77777777">
      <w:pPr>
        <w:pStyle w:val="ListParagraph"/>
        <w:ind w:left="360"/>
        <w:rPr>
          <w:rFonts w:ascii="Arial" w:hAnsi="Arial" w:cs="Arial"/>
        </w:rPr>
      </w:pPr>
    </w:p>
    <w:p w:rsidR="00C3252C" w:rsidP="00C3252C" w:rsidRDefault="00C3252C" w14:paraId="3D1190D9" w14:textId="7F4BCF64">
      <w:pPr>
        <w:pStyle w:val="ListParagraph"/>
        <w:numPr>
          <w:ilvl w:val="1"/>
          <w:numId w:val="14"/>
        </w:numPr>
        <w:rPr>
          <w:rFonts w:ascii="Arial" w:hAnsi="Arial" w:cs="Arial"/>
        </w:rPr>
      </w:pPr>
      <w:r w:rsidRPr="000D6558">
        <w:rPr>
          <w:rFonts w:ascii="Arial" w:hAnsi="Arial" w:cs="Arial"/>
        </w:rPr>
        <w:t>Higher Education Institutions and Students’ Unions are not specifically named in either the Children Act or the Care Act as having a duty to safeguard and protect children or adults unlike schools and Further Education colleges</w:t>
      </w:r>
      <w:r w:rsidR="00F4629F">
        <w:rPr>
          <w:rFonts w:ascii="Arial" w:hAnsi="Arial" w:cs="Arial"/>
        </w:rPr>
        <w:t>.</w:t>
      </w:r>
    </w:p>
    <w:p w:rsidRPr="000D6558" w:rsidR="00F4629F" w:rsidP="00F4629F" w:rsidRDefault="00F4629F" w14:paraId="1A60286A" w14:textId="77777777">
      <w:pPr>
        <w:pStyle w:val="ListParagraph"/>
        <w:ind w:left="792"/>
        <w:rPr>
          <w:rFonts w:ascii="Arial" w:hAnsi="Arial" w:cs="Arial"/>
        </w:rPr>
      </w:pPr>
    </w:p>
    <w:p w:rsidR="00C3252C" w:rsidP="00C3252C" w:rsidRDefault="00C3252C" w14:paraId="65EEA202" w14:textId="78E8899F">
      <w:pPr>
        <w:pStyle w:val="ListParagraph"/>
        <w:numPr>
          <w:ilvl w:val="1"/>
          <w:numId w:val="14"/>
        </w:numPr>
        <w:rPr>
          <w:rFonts w:ascii="Arial" w:hAnsi="Arial" w:cs="Arial"/>
        </w:rPr>
      </w:pPr>
      <w:r w:rsidRPr="000D6558">
        <w:rPr>
          <w:rFonts w:ascii="Arial" w:hAnsi="Arial" w:cs="Arial"/>
        </w:rPr>
        <w:t xml:space="preserve">We do however have a general duty of care under common law to take such steps as are reasonable to ensure that children, young people and adults who may be at risk are safe and that reasonably foreseen harm does not occur as a result of careless acts or omission on the part of DSU.  </w:t>
      </w:r>
    </w:p>
    <w:p w:rsidR="00F4629F" w:rsidP="00F4629F" w:rsidRDefault="00F4629F" w14:paraId="0BF49B37" w14:textId="41F34999">
      <w:pPr>
        <w:pStyle w:val="ListParagraph"/>
        <w:ind w:left="792"/>
        <w:rPr>
          <w:rFonts w:ascii="Arial" w:hAnsi="Arial" w:cs="Arial"/>
        </w:rPr>
      </w:pPr>
    </w:p>
    <w:p w:rsidRPr="00F4629F" w:rsidR="00C3252C" w:rsidP="00F4629F" w:rsidRDefault="00C3252C" w14:paraId="7708C665" w14:textId="10B0B7CF">
      <w:pPr>
        <w:pStyle w:val="Heading1"/>
        <w:numPr>
          <w:ilvl w:val="0"/>
          <w:numId w:val="14"/>
        </w:numPr>
        <w:rPr>
          <w:rFonts w:ascii="Arial" w:hAnsi="Arial" w:cs="Arial"/>
          <w:b/>
          <w:color w:val="auto"/>
          <w:sz w:val="22"/>
          <w:szCs w:val="22"/>
        </w:rPr>
      </w:pPr>
      <w:bookmarkStart w:name="_Toc121500750" w:id="10"/>
      <w:r w:rsidRPr="00F4629F">
        <w:rPr>
          <w:rFonts w:ascii="Arial" w:hAnsi="Arial" w:cs="Arial"/>
          <w:b/>
          <w:color w:val="auto"/>
          <w:sz w:val="22"/>
          <w:szCs w:val="22"/>
        </w:rPr>
        <w:t>Definition of Safeguarding</w:t>
      </w:r>
      <w:bookmarkEnd w:id="10"/>
    </w:p>
    <w:p w:rsidRPr="000D6558" w:rsidR="00C3252C" w:rsidP="00C3252C" w:rsidRDefault="00C3252C" w14:paraId="26B012B2" w14:textId="77777777">
      <w:pPr>
        <w:pStyle w:val="ListParagraph"/>
        <w:ind w:left="360"/>
        <w:rPr>
          <w:rFonts w:ascii="Arial" w:hAnsi="Arial" w:cs="Arial"/>
        </w:rPr>
      </w:pPr>
    </w:p>
    <w:p w:rsidR="00C3252C" w:rsidP="00C3252C" w:rsidRDefault="00C3252C" w14:paraId="4BC9EFD5" w14:textId="75FB325C">
      <w:pPr>
        <w:pStyle w:val="ListParagraph"/>
        <w:numPr>
          <w:ilvl w:val="1"/>
          <w:numId w:val="14"/>
        </w:numPr>
        <w:rPr>
          <w:rFonts w:ascii="Arial" w:hAnsi="Arial" w:cs="Arial"/>
        </w:rPr>
      </w:pPr>
      <w:r w:rsidRPr="000D6558">
        <w:rPr>
          <w:rFonts w:ascii="Arial" w:hAnsi="Arial" w:cs="Arial"/>
        </w:rPr>
        <w:t>Safeguarding relates to protecting children and adults who may be vulnerable from all forms of abuse and exploitation.</w:t>
      </w:r>
    </w:p>
    <w:p w:rsidRPr="000D6558" w:rsidR="00F4629F" w:rsidP="00F4629F" w:rsidRDefault="00F4629F" w14:paraId="40C7FB0B" w14:textId="77777777">
      <w:pPr>
        <w:pStyle w:val="ListParagraph"/>
        <w:ind w:left="792"/>
        <w:rPr>
          <w:rFonts w:ascii="Arial" w:hAnsi="Arial" w:cs="Arial"/>
        </w:rPr>
      </w:pPr>
    </w:p>
    <w:p w:rsidRPr="00F4629F" w:rsidR="00F4629F" w:rsidP="00F4629F" w:rsidRDefault="00C3252C" w14:paraId="4059D595" w14:textId="64CC0F1A">
      <w:pPr>
        <w:pStyle w:val="ListParagraph"/>
        <w:numPr>
          <w:ilvl w:val="1"/>
          <w:numId w:val="14"/>
        </w:numPr>
        <w:rPr>
          <w:rFonts w:ascii="Arial" w:hAnsi="Arial" w:cs="Arial"/>
        </w:rPr>
      </w:pPr>
      <w:r w:rsidRPr="000D6558">
        <w:rPr>
          <w:rFonts w:ascii="Arial" w:hAnsi="Arial" w:cs="Arial"/>
        </w:rPr>
        <w:t>There is no exhaustive list of what may constitute abuse or exploitation but it includes physical, emotional, sexual, financial, neglect, online abuse</w:t>
      </w:r>
      <w:r w:rsidRPr="000D6558" w:rsidR="00480661">
        <w:rPr>
          <w:rFonts w:ascii="Arial" w:hAnsi="Arial" w:cs="Arial"/>
        </w:rPr>
        <w:t>,</w:t>
      </w:r>
      <w:r w:rsidRPr="000D6558">
        <w:rPr>
          <w:rFonts w:ascii="Arial" w:hAnsi="Arial" w:cs="Arial"/>
        </w:rPr>
        <w:t xml:space="preserve"> domestic abuse, human trafficking and discriminatory abuse.</w:t>
      </w:r>
    </w:p>
    <w:p w:rsidRPr="000D6558" w:rsidR="00F4629F" w:rsidP="00F4629F" w:rsidRDefault="00F4629F" w14:paraId="5B50A86A" w14:textId="77777777">
      <w:pPr>
        <w:pStyle w:val="ListParagraph"/>
        <w:ind w:left="792"/>
        <w:rPr>
          <w:rFonts w:ascii="Arial" w:hAnsi="Arial" w:cs="Arial"/>
        </w:rPr>
      </w:pPr>
    </w:p>
    <w:p w:rsidRPr="00F4629F" w:rsidR="00F4629F" w:rsidP="00F4629F" w:rsidRDefault="00C3252C" w14:paraId="7BBF39A2" w14:textId="2F60C5FE">
      <w:pPr>
        <w:pStyle w:val="ListParagraph"/>
        <w:numPr>
          <w:ilvl w:val="1"/>
          <w:numId w:val="14"/>
        </w:numPr>
        <w:rPr>
          <w:rFonts w:ascii="Arial" w:hAnsi="Arial" w:cs="Arial"/>
        </w:rPr>
      </w:pPr>
      <w:r w:rsidRPr="000D6558">
        <w:rPr>
          <w:rFonts w:ascii="Arial" w:hAnsi="Arial" w:cs="Arial"/>
        </w:rPr>
        <w:t>Safeguarding also relates to broader preventative responsibilities that are wide-ranging concerning the welfare and well-being of children</w:t>
      </w:r>
      <w:r w:rsidR="00DE48D7">
        <w:rPr>
          <w:rFonts w:ascii="Arial" w:hAnsi="Arial" w:cs="Arial"/>
        </w:rPr>
        <w:t xml:space="preserve"> and vulnerable adults, </w:t>
      </w:r>
      <w:r w:rsidRPr="000D6558">
        <w:rPr>
          <w:rFonts w:ascii="Arial" w:hAnsi="Arial" w:cs="Arial"/>
        </w:rPr>
        <w:t>and enabling people to reach their full potential as well as to stay safe and healthy.</w:t>
      </w:r>
    </w:p>
    <w:p w:rsidRPr="00F4629F" w:rsidR="00F4629F" w:rsidP="00F4629F" w:rsidRDefault="00F4629F" w14:paraId="3BFD33F6" w14:textId="77777777">
      <w:pPr>
        <w:pStyle w:val="ListParagraph"/>
        <w:ind w:left="792"/>
        <w:rPr>
          <w:rFonts w:ascii="Arial" w:hAnsi="Arial" w:cs="Arial"/>
        </w:rPr>
      </w:pPr>
    </w:p>
    <w:p w:rsidRPr="00F4629F" w:rsidR="00C3252C" w:rsidP="00F4629F" w:rsidRDefault="00C3252C" w14:paraId="6BA0E221" w14:textId="760303C4">
      <w:pPr>
        <w:pStyle w:val="Heading1"/>
        <w:numPr>
          <w:ilvl w:val="0"/>
          <w:numId w:val="14"/>
        </w:numPr>
        <w:rPr>
          <w:rFonts w:ascii="Arial" w:hAnsi="Arial" w:cs="Arial"/>
          <w:b/>
          <w:color w:val="auto"/>
          <w:sz w:val="22"/>
          <w:szCs w:val="22"/>
        </w:rPr>
      </w:pPr>
      <w:bookmarkStart w:name="_Toc121500751" w:id="11"/>
      <w:r w:rsidRPr="00F4629F">
        <w:rPr>
          <w:rFonts w:ascii="Arial" w:hAnsi="Arial" w:cs="Arial"/>
          <w:b/>
          <w:color w:val="auto"/>
          <w:sz w:val="22"/>
          <w:szCs w:val="22"/>
        </w:rPr>
        <w:t>Safeguarding Children</w:t>
      </w:r>
      <w:bookmarkEnd w:id="11"/>
    </w:p>
    <w:p w:rsidRPr="000D6558" w:rsidR="00C3252C" w:rsidP="00C3252C" w:rsidRDefault="00C3252C" w14:paraId="1610053A" w14:textId="77777777">
      <w:pPr>
        <w:pStyle w:val="ListParagraph"/>
        <w:ind w:left="360"/>
        <w:rPr>
          <w:rFonts w:ascii="Arial" w:hAnsi="Arial" w:cs="Arial"/>
        </w:rPr>
      </w:pPr>
    </w:p>
    <w:p w:rsidR="00C3252C" w:rsidP="00C3252C" w:rsidRDefault="00C3252C" w14:paraId="7FA531A5" w14:textId="6758740A">
      <w:pPr>
        <w:pStyle w:val="ListParagraph"/>
        <w:numPr>
          <w:ilvl w:val="1"/>
          <w:numId w:val="14"/>
        </w:numPr>
        <w:rPr>
          <w:rFonts w:ascii="Arial" w:hAnsi="Arial" w:cs="Arial"/>
        </w:rPr>
      </w:pPr>
      <w:r w:rsidRPr="000D6558">
        <w:rPr>
          <w:rFonts w:ascii="Arial" w:hAnsi="Arial" w:cs="Arial"/>
        </w:rPr>
        <w:t>Safeguarding duties in respect of children apply to anyone who has not yet reached their 18</w:t>
      </w:r>
      <w:r w:rsidRPr="000D6558">
        <w:rPr>
          <w:rFonts w:ascii="Arial" w:hAnsi="Arial" w:cs="Arial"/>
          <w:vertAlign w:val="superscript"/>
        </w:rPr>
        <w:t>th</w:t>
      </w:r>
      <w:r w:rsidRPr="000D6558">
        <w:rPr>
          <w:rFonts w:ascii="Arial" w:hAnsi="Arial" w:cs="Arial"/>
        </w:rPr>
        <w:t xml:space="preserve"> birthday.  The fact that a child is living independently, or is at university, does not change their entitlement to protection.</w:t>
      </w:r>
    </w:p>
    <w:p w:rsidRPr="000D6558" w:rsidR="005E3FEC" w:rsidP="005E3FEC" w:rsidRDefault="005E3FEC" w14:paraId="47689A2B" w14:textId="77777777">
      <w:pPr>
        <w:pStyle w:val="ListParagraph"/>
        <w:ind w:left="792"/>
        <w:rPr>
          <w:rFonts w:ascii="Arial" w:hAnsi="Arial" w:cs="Arial"/>
        </w:rPr>
      </w:pPr>
    </w:p>
    <w:p w:rsidRPr="005E3FEC" w:rsidR="005E3FEC" w:rsidP="005E3FEC" w:rsidRDefault="00C3252C" w14:paraId="6325349F" w14:textId="1667089C">
      <w:pPr>
        <w:pStyle w:val="ListParagraph"/>
        <w:numPr>
          <w:ilvl w:val="1"/>
          <w:numId w:val="14"/>
        </w:numPr>
        <w:rPr>
          <w:rFonts w:ascii="Arial" w:hAnsi="Arial" w:cs="Arial"/>
        </w:rPr>
      </w:pPr>
      <w:r w:rsidRPr="000D6558">
        <w:rPr>
          <w:rFonts w:ascii="Arial" w:hAnsi="Arial" w:cs="Arial"/>
        </w:rPr>
        <w:t>There is an obligation to act on safeguarding concern relating to children whether or not this is the child’s preferred course of action.</w:t>
      </w:r>
    </w:p>
    <w:p w:rsidRPr="000D6558" w:rsidR="005E3FEC" w:rsidP="005E3FEC" w:rsidRDefault="005E3FEC" w14:paraId="0120D202" w14:textId="77777777">
      <w:pPr>
        <w:pStyle w:val="ListParagraph"/>
        <w:ind w:left="792"/>
        <w:rPr>
          <w:rFonts w:ascii="Arial" w:hAnsi="Arial" w:cs="Arial"/>
        </w:rPr>
      </w:pPr>
    </w:p>
    <w:p w:rsidRPr="000D6558" w:rsidR="00C3252C" w:rsidP="00C3252C" w:rsidRDefault="00C3252C" w14:paraId="503A71A1" w14:textId="77777777">
      <w:pPr>
        <w:pStyle w:val="ListParagraph"/>
        <w:numPr>
          <w:ilvl w:val="1"/>
          <w:numId w:val="14"/>
        </w:numPr>
        <w:rPr>
          <w:rFonts w:ascii="Arial" w:hAnsi="Arial" w:cs="Arial"/>
        </w:rPr>
      </w:pPr>
      <w:r w:rsidRPr="000D6558">
        <w:rPr>
          <w:rFonts w:ascii="Arial" w:hAnsi="Arial" w:cs="Arial"/>
        </w:rPr>
        <w:t>On occasion, information will be received relating to children from an adult who does not want action to be taken. In safeguarding children, the child’s needs are paramount and those needs should always be put first.</w:t>
      </w:r>
    </w:p>
    <w:p w:rsidRPr="000D6558" w:rsidR="00C3252C" w:rsidP="00C3252C" w:rsidRDefault="00C3252C" w14:paraId="6D261C9B" w14:textId="77777777">
      <w:pPr>
        <w:pStyle w:val="ListParagraph"/>
        <w:ind w:left="792"/>
        <w:rPr>
          <w:rFonts w:ascii="Arial" w:hAnsi="Arial" w:cs="Arial"/>
        </w:rPr>
      </w:pPr>
    </w:p>
    <w:p w:rsidRPr="00F4629F" w:rsidR="00C3252C" w:rsidP="00F4629F" w:rsidRDefault="00C3252C" w14:paraId="6A244E75" w14:textId="32F6834D">
      <w:pPr>
        <w:pStyle w:val="Heading1"/>
        <w:numPr>
          <w:ilvl w:val="0"/>
          <w:numId w:val="14"/>
        </w:numPr>
        <w:rPr>
          <w:rFonts w:ascii="Arial" w:hAnsi="Arial" w:cs="Arial"/>
          <w:b/>
          <w:color w:val="auto"/>
          <w:sz w:val="22"/>
          <w:szCs w:val="22"/>
        </w:rPr>
      </w:pPr>
      <w:bookmarkStart w:name="_Toc121500752" w:id="12"/>
      <w:r w:rsidRPr="00F4629F">
        <w:rPr>
          <w:rFonts w:ascii="Arial" w:hAnsi="Arial" w:cs="Arial"/>
          <w:b/>
          <w:color w:val="auto"/>
          <w:sz w:val="22"/>
          <w:szCs w:val="22"/>
        </w:rPr>
        <w:t>Safeguarding Adults</w:t>
      </w:r>
      <w:bookmarkEnd w:id="12"/>
    </w:p>
    <w:p w:rsidRPr="000D6558" w:rsidR="00C3252C" w:rsidP="00C3252C" w:rsidRDefault="00C3252C" w14:paraId="0DE2CAEE" w14:textId="77777777">
      <w:pPr>
        <w:pStyle w:val="ListParagraph"/>
        <w:ind w:left="360"/>
        <w:rPr>
          <w:rFonts w:ascii="Arial" w:hAnsi="Arial" w:cs="Arial"/>
        </w:rPr>
      </w:pPr>
    </w:p>
    <w:p w:rsidR="00C3252C" w:rsidP="00C3252C" w:rsidRDefault="00C3252C" w14:paraId="508FB991" w14:textId="09C1FC87">
      <w:pPr>
        <w:pStyle w:val="ListParagraph"/>
        <w:numPr>
          <w:ilvl w:val="1"/>
          <w:numId w:val="14"/>
        </w:numPr>
        <w:rPr>
          <w:rFonts w:ascii="Arial" w:hAnsi="Arial" w:cs="Arial"/>
        </w:rPr>
      </w:pPr>
      <w:r w:rsidRPr="000D6558">
        <w:rPr>
          <w:rFonts w:ascii="Arial" w:hAnsi="Arial" w:cs="Arial"/>
        </w:rPr>
        <w:t xml:space="preserve">Safeguarding duties apply to adults who are, or may be, in need of community services due to age, illness or a mental or physical disability. Who is, or may be, </w:t>
      </w:r>
      <w:r w:rsidRPr="000D6558">
        <w:rPr>
          <w:rFonts w:ascii="Arial" w:hAnsi="Arial" w:cs="Arial"/>
        </w:rPr>
        <w:lastRenderedPageBreak/>
        <w:t xml:space="preserve">unable to take care of </w:t>
      </w:r>
      <w:r w:rsidR="00EA2C4B">
        <w:rPr>
          <w:rFonts w:ascii="Arial" w:hAnsi="Arial" w:cs="Arial"/>
        </w:rPr>
        <w:t>themselves</w:t>
      </w:r>
      <w:r w:rsidRPr="000D6558">
        <w:rPr>
          <w:rFonts w:ascii="Arial" w:hAnsi="Arial" w:cs="Arial"/>
        </w:rPr>
        <w:t xml:space="preserve">, or unable to protect </w:t>
      </w:r>
      <w:r w:rsidR="00EA2C4B">
        <w:rPr>
          <w:rFonts w:ascii="Arial" w:hAnsi="Arial" w:cs="Arial"/>
        </w:rPr>
        <w:t xml:space="preserve">themselves </w:t>
      </w:r>
      <w:r w:rsidRPr="000D6558">
        <w:rPr>
          <w:rFonts w:ascii="Arial" w:hAnsi="Arial" w:cs="Arial"/>
        </w:rPr>
        <w:t xml:space="preserve">against significant harm or </w:t>
      </w:r>
      <w:proofErr w:type="gramStart"/>
      <w:r w:rsidRPr="000D6558">
        <w:rPr>
          <w:rFonts w:ascii="Arial" w:hAnsi="Arial" w:cs="Arial"/>
        </w:rPr>
        <w:t>exploitation.</w:t>
      </w:r>
      <w:proofErr w:type="gramEnd"/>
    </w:p>
    <w:p w:rsidRPr="006B62A0" w:rsidR="005E3FEC" w:rsidP="005E3FEC" w:rsidRDefault="005E3FEC" w14:paraId="72016ED4" w14:textId="77777777">
      <w:pPr>
        <w:pStyle w:val="ListParagraph"/>
        <w:ind w:left="792"/>
        <w:rPr>
          <w:rFonts w:ascii="Arial" w:hAnsi="Arial" w:cs="Arial"/>
        </w:rPr>
      </w:pPr>
    </w:p>
    <w:p w:rsidRPr="005E3FEC" w:rsidR="005E3FEC" w:rsidP="005E3FEC" w:rsidRDefault="00C3252C" w14:paraId="6D10684E" w14:textId="75A4576C">
      <w:pPr>
        <w:pStyle w:val="ListParagraph"/>
        <w:numPr>
          <w:ilvl w:val="1"/>
          <w:numId w:val="14"/>
        </w:numPr>
        <w:rPr>
          <w:rFonts w:ascii="Arial" w:hAnsi="Arial" w:cs="Arial"/>
        </w:rPr>
      </w:pPr>
      <w:r w:rsidRPr="006B62A0">
        <w:rPr>
          <w:rFonts w:ascii="Arial" w:hAnsi="Arial" w:cs="Arial"/>
        </w:rPr>
        <w:t>Adults must be assumed to have capacity to make their own decisions and be given all practicable help before anyone treats them as not being able to make their own decisions, even in situation where there actions may seem unwise.</w:t>
      </w:r>
    </w:p>
    <w:p w:rsidRPr="006B62A0" w:rsidR="005E3FEC" w:rsidP="005E3FEC" w:rsidRDefault="005E3FEC" w14:paraId="3FC46982" w14:textId="77777777">
      <w:pPr>
        <w:pStyle w:val="ListParagraph"/>
        <w:ind w:left="792"/>
        <w:rPr>
          <w:rFonts w:ascii="Arial" w:hAnsi="Arial" w:cs="Arial"/>
        </w:rPr>
      </w:pPr>
    </w:p>
    <w:p w:rsidRPr="00DE48D7" w:rsidR="005E3FEC" w:rsidP="00DE48D7" w:rsidRDefault="00C3252C" w14:paraId="56A77C35" w14:textId="764AFD07">
      <w:pPr>
        <w:pStyle w:val="ListParagraph"/>
        <w:numPr>
          <w:ilvl w:val="1"/>
          <w:numId w:val="14"/>
        </w:numPr>
        <w:rPr>
          <w:rFonts w:ascii="Arial" w:hAnsi="Arial" w:cs="Arial"/>
        </w:rPr>
      </w:pPr>
      <w:r w:rsidRPr="006B62A0">
        <w:rPr>
          <w:rFonts w:ascii="Arial" w:hAnsi="Arial" w:cs="Arial"/>
        </w:rPr>
        <w:t>Where an adult is found to lack capacity to make a decision then any action taken, or any decision made for, or on their behalf, must be made in their best interests.</w:t>
      </w:r>
    </w:p>
    <w:p w:rsidRPr="00F4629F" w:rsidR="00C3252C" w:rsidP="00F4629F" w:rsidRDefault="00C3252C" w14:paraId="7E820F58" w14:textId="1E87E125">
      <w:pPr>
        <w:pStyle w:val="Heading1"/>
        <w:numPr>
          <w:ilvl w:val="0"/>
          <w:numId w:val="14"/>
        </w:numPr>
        <w:rPr>
          <w:rFonts w:ascii="Arial" w:hAnsi="Arial" w:cs="Arial"/>
          <w:b/>
          <w:color w:val="auto"/>
          <w:sz w:val="22"/>
          <w:szCs w:val="22"/>
        </w:rPr>
      </w:pPr>
      <w:bookmarkStart w:name="_Toc121500753" w:id="13"/>
      <w:r w:rsidRPr="00F4629F">
        <w:rPr>
          <w:rFonts w:ascii="Arial" w:hAnsi="Arial" w:cs="Arial"/>
          <w:b/>
          <w:color w:val="auto"/>
          <w:sz w:val="22"/>
          <w:szCs w:val="22"/>
        </w:rPr>
        <w:t>Situations/Warning signs which may trigger safeguarding concerns</w:t>
      </w:r>
      <w:bookmarkEnd w:id="13"/>
    </w:p>
    <w:p w:rsidRPr="006B62A0" w:rsidR="00C3252C" w:rsidP="00C3252C" w:rsidRDefault="00C3252C" w14:paraId="5E938F04" w14:textId="77777777">
      <w:pPr>
        <w:pStyle w:val="ListParagraph"/>
        <w:ind w:left="360"/>
        <w:rPr>
          <w:rFonts w:ascii="Arial" w:hAnsi="Arial" w:cs="Arial"/>
        </w:rPr>
      </w:pPr>
    </w:p>
    <w:p w:rsidR="00C3252C" w:rsidP="00C3252C" w:rsidRDefault="00C3252C" w14:paraId="5DE26398" w14:textId="3CBAD2A5">
      <w:pPr>
        <w:pStyle w:val="ListParagraph"/>
        <w:numPr>
          <w:ilvl w:val="1"/>
          <w:numId w:val="14"/>
        </w:numPr>
        <w:rPr>
          <w:rFonts w:ascii="Arial" w:hAnsi="Arial" w:cs="Arial"/>
        </w:rPr>
      </w:pPr>
      <w:r w:rsidRPr="006B62A0">
        <w:rPr>
          <w:rFonts w:ascii="Arial" w:hAnsi="Arial" w:cs="Arial"/>
        </w:rPr>
        <w:t>Witnessing something which constitutes harm or neglect.</w:t>
      </w:r>
    </w:p>
    <w:p w:rsidRPr="006B62A0" w:rsidR="005E3FEC" w:rsidP="005E3FEC" w:rsidRDefault="005E3FEC" w14:paraId="662FC9B3" w14:textId="77777777">
      <w:pPr>
        <w:pStyle w:val="ListParagraph"/>
        <w:ind w:left="792"/>
        <w:rPr>
          <w:rFonts w:ascii="Arial" w:hAnsi="Arial" w:cs="Arial"/>
        </w:rPr>
      </w:pPr>
    </w:p>
    <w:p w:rsidRPr="005E3FEC" w:rsidR="005E3FEC" w:rsidP="005E3FEC" w:rsidRDefault="00C3252C" w14:paraId="6DF05EDE" w14:textId="3749454C">
      <w:pPr>
        <w:pStyle w:val="ListParagraph"/>
        <w:numPr>
          <w:ilvl w:val="1"/>
          <w:numId w:val="14"/>
        </w:numPr>
        <w:rPr>
          <w:rFonts w:ascii="Arial" w:hAnsi="Arial" w:cs="Arial"/>
        </w:rPr>
      </w:pPr>
      <w:r w:rsidRPr="006B62A0">
        <w:rPr>
          <w:rFonts w:ascii="Arial" w:hAnsi="Arial" w:cs="Arial"/>
        </w:rPr>
        <w:t>Abuse or neglect has been disclosed to you.  This may be historical but is still cause for concern and must be dealt with.</w:t>
      </w:r>
    </w:p>
    <w:p w:rsidRPr="005E3FEC" w:rsidR="005E3FEC" w:rsidP="005E3FEC" w:rsidRDefault="005E3FEC" w14:paraId="00E50B55" w14:textId="77777777">
      <w:pPr>
        <w:pStyle w:val="ListParagraph"/>
        <w:ind w:left="792"/>
        <w:rPr>
          <w:rFonts w:ascii="Arial" w:hAnsi="Arial" w:cs="Arial"/>
        </w:rPr>
      </w:pPr>
    </w:p>
    <w:p w:rsidRPr="005E3FEC" w:rsidR="00F4629F" w:rsidP="005E3FEC" w:rsidRDefault="00C3252C" w14:paraId="4E6F7C71" w14:textId="68D9FB6F">
      <w:pPr>
        <w:pStyle w:val="ListParagraph"/>
        <w:numPr>
          <w:ilvl w:val="1"/>
          <w:numId w:val="14"/>
        </w:numPr>
        <w:rPr>
          <w:rFonts w:ascii="Arial" w:hAnsi="Arial" w:cs="Arial"/>
        </w:rPr>
      </w:pPr>
      <w:r w:rsidRPr="006B62A0">
        <w:rPr>
          <w:rFonts w:ascii="Arial" w:hAnsi="Arial" w:cs="Arial"/>
        </w:rPr>
        <w:t>There is a suspicion that abuse or neglect is occurring, in this case vigilance is needed.</w:t>
      </w:r>
    </w:p>
    <w:p w:rsidRPr="006B62A0" w:rsidR="00F4629F" w:rsidP="00F4629F" w:rsidRDefault="00F4629F" w14:paraId="46B4184C" w14:textId="77777777">
      <w:pPr>
        <w:pStyle w:val="ListParagraph"/>
        <w:ind w:left="792"/>
        <w:rPr>
          <w:rFonts w:ascii="Arial" w:hAnsi="Arial" w:cs="Arial"/>
        </w:rPr>
      </w:pPr>
    </w:p>
    <w:p w:rsidRPr="00D578CA" w:rsidR="00D578CA" w:rsidP="00D578CA" w:rsidRDefault="00C3252C" w14:paraId="2342306F" w14:textId="4F90AA7E">
      <w:pPr>
        <w:pStyle w:val="ListParagraph"/>
        <w:numPr>
          <w:ilvl w:val="1"/>
          <w:numId w:val="14"/>
        </w:numPr>
        <w:rPr>
          <w:rFonts w:ascii="Arial" w:hAnsi="Arial" w:cs="Arial"/>
        </w:rPr>
      </w:pPr>
      <w:r w:rsidRPr="006B62A0">
        <w:rPr>
          <w:rFonts w:ascii="Arial" w:hAnsi="Arial" w:cs="Arial"/>
        </w:rPr>
        <w:t xml:space="preserve">There is no exhaustive list which may indicate abuse and further information about warning signs are dealt with in the eLearning course.  </w:t>
      </w:r>
    </w:p>
    <w:p w:rsidRPr="00D578CA" w:rsidR="00D578CA" w:rsidP="00D578CA" w:rsidRDefault="00D578CA" w14:paraId="0F8CAFD5" w14:textId="77777777">
      <w:pPr>
        <w:pStyle w:val="ListParagraph"/>
        <w:ind w:left="792"/>
        <w:rPr>
          <w:rFonts w:ascii="Arial" w:hAnsi="Arial" w:cs="Arial"/>
        </w:rPr>
      </w:pPr>
    </w:p>
    <w:p w:rsidRPr="00D578CA" w:rsidR="00C3252C" w:rsidP="00D578CA" w:rsidRDefault="00C3252C" w14:paraId="6EAC53CE" w14:textId="6E21C4D3">
      <w:pPr>
        <w:pStyle w:val="ListParagraph"/>
        <w:numPr>
          <w:ilvl w:val="1"/>
          <w:numId w:val="14"/>
        </w:numPr>
        <w:rPr>
          <w:rFonts w:ascii="Arial" w:hAnsi="Arial" w:cs="Arial"/>
        </w:rPr>
      </w:pPr>
      <w:r w:rsidRPr="006B62A0">
        <w:rPr>
          <w:rFonts w:ascii="Arial" w:hAnsi="Arial" w:cs="Arial"/>
        </w:rPr>
        <w:t>Signs can include unusual behaviour, lack of self-esteem, unprecedented violent outbursts, weight loss, constant fatigue, inability to socialise, extreme changes in appearance/clothing, bruises, fear of parents/carers/others, financial difficulties and inappropriate sexualised behaviour.</w:t>
      </w:r>
    </w:p>
    <w:p w:rsidRPr="00F4629F" w:rsidR="00C3252C" w:rsidP="00F4629F" w:rsidRDefault="00C3252C" w14:paraId="6417F002" w14:textId="47140871">
      <w:pPr>
        <w:pStyle w:val="Heading1"/>
        <w:numPr>
          <w:ilvl w:val="0"/>
          <w:numId w:val="14"/>
        </w:numPr>
        <w:rPr>
          <w:rFonts w:ascii="Arial" w:hAnsi="Arial" w:cs="Arial"/>
          <w:b/>
          <w:color w:val="auto"/>
          <w:sz w:val="22"/>
          <w:szCs w:val="22"/>
        </w:rPr>
      </w:pPr>
      <w:bookmarkStart w:name="_Toc121500754" w:id="14"/>
      <w:r w:rsidRPr="00F4629F">
        <w:rPr>
          <w:rFonts w:ascii="Arial" w:hAnsi="Arial" w:cs="Arial"/>
          <w:b/>
          <w:color w:val="auto"/>
          <w:sz w:val="22"/>
          <w:szCs w:val="22"/>
        </w:rPr>
        <w:t>Emergency Situations</w:t>
      </w:r>
      <w:bookmarkEnd w:id="14"/>
    </w:p>
    <w:p w:rsidRPr="006B62A0" w:rsidR="00C3252C" w:rsidP="00C3252C" w:rsidRDefault="00C3252C" w14:paraId="055F6568" w14:textId="77777777">
      <w:pPr>
        <w:pStyle w:val="ListParagraph"/>
        <w:ind w:left="360"/>
        <w:rPr>
          <w:rFonts w:ascii="Arial" w:hAnsi="Arial" w:cs="Arial"/>
        </w:rPr>
      </w:pPr>
    </w:p>
    <w:p w:rsidR="00C3252C" w:rsidP="00C3252C" w:rsidRDefault="00C3252C" w14:paraId="37C1F0BE" w14:textId="695A30AC">
      <w:pPr>
        <w:pStyle w:val="ListParagraph"/>
        <w:numPr>
          <w:ilvl w:val="1"/>
          <w:numId w:val="14"/>
        </w:numPr>
        <w:rPr>
          <w:rFonts w:ascii="Arial" w:hAnsi="Arial" w:cs="Arial"/>
        </w:rPr>
      </w:pPr>
      <w:r w:rsidRPr="006B62A0">
        <w:rPr>
          <w:rFonts w:ascii="Arial" w:hAnsi="Arial" w:cs="Arial"/>
        </w:rPr>
        <w:t xml:space="preserve">If there are reasonable grounds for believing that an individual is at </w:t>
      </w:r>
      <w:r w:rsidRPr="006B62A0">
        <w:rPr>
          <w:rFonts w:ascii="Arial" w:hAnsi="Arial" w:cs="Arial"/>
          <w:u w:val="single"/>
        </w:rPr>
        <w:t>immediate</w:t>
      </w:r>
      <w:r w:rsidRPr="006B62A0">
        <w:rPr>
          <w:rFonts w:ascii="Arial" w:hAnsi="Arial" w:cs="Arial"/>
        </w:rPr>
        <w:t xml:space="preserve"> risk then consideration should be given to contacting the emergency services by phoning 999. This is a matter of judgement according to the circumstances of the situation.</w:t>
      </w:r>
    </w:p>
    <w:p w:rsidR="00E27223" w:rsidP="00E27223" w:rsidRDefault="00E27223" w14:paraId="440A1F62" w14:textId="77777777">
      <w:pPr>
        <w:pStyle w:val="ListParagraph"/>
        <w:ind w:left="792"/>
        <w:rPr>
          <w:rFonts w:ascii="Arial" w:hAnsi="Arial" w:cs="Arial"/>
        </w:rPr>
      </w:pPr>
    </w:p>
    <w:p w:rsidR="00D578CA" w:rsidP="00E27223" w:rsidRDefault="00E27223" w14:paraId="371D2636" w14:textId="0E5333D9">
      <w:pPr>
        <w:pStyle w:val="ListParagraph"/>
        <w:numPr>
          <w:ilvl w:val="1"/>
          <w:numId w:val="14"/>
        </w:numPr>
        <w:rPr>
          <w:rFonts w:ascii="Arial" w:hAnsi="Arial" w:cs="Arial"/>
        </w:rPr>
      </w:pPr>
      <w:r w:rsidRPr="430F4D6D" w:rsidR="00E27223">
        <w:rPr>
          <w:rFonts w:ascii="Arial" w:hAnsi="Arial" w:cs="Arial"/>
        </w:rPr>
        <w:t xml:space="preserve">There may also be a case where, while immediate danger is not possible to </w:t>
      </w:r>
      <w:r w:rsidRPr="430F4D6D" w:rsidR="00E27223">
        <w:rPr>
          <w:rFonts w:ascii="Arial" w:hAnsi="Arial" w:cs="Arial"/>
        </w:rPr>
        <w:t>establish</w:t>
      </w:r>
      <w:r w:rsidRPr="430F4D6D" w:rsidR="00E27223">
        <w:rPr>
          <w:rFonts w:ascii="Arial" w:hAnsi="Arial" w:cs="Arial"/>
        </w:rPr>
        <w:t xml:space="preserve">, concern is such that contacting DMU Security and Students </w:t>
      </w:r>
      <w:r w:rsidRPr="430F4D6D" w:rsidR="00E27223">
        <w:rPr>
          <w:rFonts w:ascii="Arial" w:hAnsi="Arial" w:cs="Arial"/>
        </w:rPr>
        <w:t>At</w:t>
      </w:r>
      <w:r w:rsidRPr="430F4D6D" w:rsidR="00E27223">
        <w:rPr>
          <w:rFonts w:ascii="Arial" w:hAnsi="Arial" w:cs="Arial"/>
        </w:rPr>
        <w:t xml:space="preserve"> Risk (SAR) teams is necessary without the explicit consent of the individual.</w:t>
      </w:r>
    </w:p>
    <w:p w:rsidRPr="00E27223" w:rsidR="00E27223" w:rsidP="00E27223" w:rsidRDefault="00E27223" w14:paraId="28F8BC3D" w14:textId="77777777">
      <w:pPr>
        <w:pStyle w:val="ListParagraph"/>
        <w:ind w:left="792"/>
        <w:rPr>
          <w:rFonts w:ascii="Arial" w:hAnsi="Arial" w:cs="Arial"/>
        </w:rPr>
      </w:pPr>
    </w:p>
    <w:p w:rsidRPr="00405852" w:rsidR="00F4629F" w:rsidP="00405852" w:rsidRDefault="00C3252C" w14:paraId="689A1C6C" w14:textId="70BD4A8F">
      <w:pPr>
        <w:pStyle w:val="ListParagraph"/>
        <w:numPr>
          <w:ilvl w:val="1"/>
          <w:numId w:val="14"/>
        </w:numPr>
        <w:rPr>
          <w:rFonts w:ascii="Arial" w:hAnsi="Arial" w:cs="Arial"/>
        </w:rPr>
      </w:pPr>
      <w:r w:rsidRPr="006B62A0">
        <w:rPr>
          <w:rFonts w:ascii="Arial" w:hAnsi="Arial" w:cs="Arial"/>
        </w:rPr>
        <w:t xml:space="preserve">The </w:t>
      </w:r>
      <w:r w:rsidR="00E27223">
        <w:rPr>
          <w:rFonts w:ascii="Arial" w:hAnsi="Arial" w:cs="Arial"/>
        </w:rPr>
        <w:t>DSL s</w:t>
      </w:r>
      <w:r w:rsidRPr="006B62A0">
        <w:rPr>
          <w:rFonts w:ascii="Arial" w:hAnsi="Arial" w:cs="Arial"/>
        </w:rPr>
        <w:t>hould be informed of the situation as soon as is pra</w:t>
      </w:r>
      <w:r w:rsidR="00E27223">
        <w:rPr>
          <w:rFonts w:ascii="Arial" w:hAnsi="Arial" w:cs="Arial"/>
        </w:rPr>
        <w:t>ctical</w:t>
      </w:r>
      <w:r w:rsidRPr="006B62A0">
        <w:rPr>
          <w:rFonts w:ascii="Arial" w:hAnsi="Arial" w:cs="Arial"/>
        </w:rPr>
        <w:t xml:space="preserve"> after such urgent action is tak</w:t>
      </w:r>
      <w:r w:rsidR="00F4629F">
        <w:rPr>
          <w:rFonts w:ascii="Arial" w:hAnsi="Arial" w:cs="Arial"/>
        </w:rPr>
        <w:t>e</w:t>
      </w:r>
      <w:r w:rsidRPr="006B62A0">
        <w:rPr>
          <w:rFonts w:ascii="Arial" w:hAnsi="Arial" w:cs="Arial"/>
        </w:rPr>
        <w:t>n.</w:t>
      </w:r>
    </w:p>
    <w:p w:rsidR="00405852" w:rsidP="00405852" w:rsidRDefault="00C3252C" w14:paraId="6506C6EF" w14:textId="0F4E89E0">
      <w:pPr>
        <w:pStyle w:val="Heading1"/>
        <w:numPr>
          <w:ilvl w:val="0"/>
          <w:numId w:val="14"/>
        </w:numPr>
        <w:rPr>
          <w:rFonts w:ascii="Arial" w:hAnsi="Arial" w:cs="Arial"/>
          <w:b/>
          <w:color w:val="auto"/>
          <w:sz w:val="22"/>
          <w:szCs w:val="22"/>
        </w:rPr>
      </w:pPr>
      <w:bookmarkStart w:name="_Toc121500755" w:id="16"/>
      <w:r w:rsidRPr="00F4629F">
        <w:rPr>
          <w:rFonts w:ascii="Arial" w:hAnsi="Arial" w:cs="Arial"/>
          <w:b/>
          <w:color w:val="auto"/>
          <w:sz w:val="22"/>
          <w:szCs w:val="22"/>
        </w:rPr>
        <w:t>Non-Emergency Situations</w:t>
      </w:r>
      <w:bookmarkEnd w:id="16"/>
    </w:p>
    <w:p w:rsidRPr="00E27223" w:rsidR="00E27223" w:rsidP="00E27223" w:rsidRDefault="00E27223" w14:paraId="530BFF6F" w14:textId="77777777"/>
    <w:p w:rsidR="00405852" w:rsidP="00405852" w:rsidRDefault="00480661" w14:paraId="63361B85" w14:textId="27F223A7">
      <w:pPr>
        <w:pStyle w:val="ListParagraph"/>
        <w:numPr>
          <w:ilvl w:val="1"/>
          <w:numId w:val="36"/>
        </w:numPr>
        <w:ind w:left="680" w:hanging="567"/>
        <w:rPr>
          <w:rFonts w:ascii="Arial" w:hAnsi="Arial" w:cs="Arial"/>
        </w:rPr>
      </w:pPr>
      <w:r w:rsidRPr="430F4D6D" w:rsidR="00480661">
        <w:rPr>
          <w:rFonts w:ascii="Arial" w:hAnsi="Arial" w:cs="Arial"/>
        </w:rPr>
        <w:t xml:space="preserve">When you first become aware of a concern </w:t>
      </w:r>
      <w:r w:rsidRPr="430F4D6D" w:rsidR="00C3252C">
        <w:rPr>
          <w:rFonts w:ascii="Arial" w:hAnsi="Arial" w:cs="Arial"/>
        </w:rPr>
        <w:t>your role</w:t>
      </w:r>
      <w:r w:rsidRPr="430F4D6D" w:rsidR="00480661">
        <w:rPr>
          <w:rFonts w:ascii="Arial" w:hAnsi="Arial" w:cs="Arial"/>
        </w:rPr>
        <w:t xml:space="preserve"> as a member of staff</w:t>
      </w:r>
      <w:r w:rsidRPr="430F4D6D" w:rsidR="00C3252C">
        <w:rPr>
          <w:rFonts w:ascii="Arial" w:hAnsi="Arial" w:cs="Arial"/>
        </w:rPr>
        <w:t xml:space="preserve"> is to listen </w:t>
      </w:r>
      <w:r w:rsidRPr="430F4D6D" w:rsidR="00405852">
        <w:rPr>
          <w:rFonts w:ascii="Arial" w:hAnsi="Arial" w:cs="Arial"/>
        </w:rPr>
        <w:t xml:space="preserve">  </w:t>
      </w:r>
      <w:r w:rsidRPr="430F4D6D" w:rsidR="00C3252C">
        <w:rPr>
          <w:rFonts w:ascii="Arial" w:hAnsi="Arial" w:cs="Arial"/>
        </w:rPr>
        <w:t xml:space="preserve">and to record any information that is </w:t>
      </w:r>
      <w:r w:rsidRPr="430F4D6D" w:rsidR="00C3252C">
        <w:rPr>
          <w:rFonts w:ascii="Arial" w:hAnsi="Arial" w:cs="Arial"/>
        </w:rPr>
        <w:t>disclosed</w:t>
      </w:r>
      <w:r w:rsidRPr="430F4D6D" w:rsidR="00C3252C">
        <w:rPr>
          <w:rFonts w:ascii="Arial" w:hAnsi="Arial" w:cs="Arial"/>
        </w:rPr>
        <w:t xml:space="preserve"> to you. </w:t>
      </w:r>
      <w:r w:rsidRPr="430F4D6D" w:rsidR="00C3252C">
        <w:rPr>
          <w:rFonts w:ascii="Arial" w:hAnsi="Arial" w:cs="Arial"/>
        </w:rPr>
        <w:t xml:space="preserve">At this stage you should do nothing further before consulting with the </w:t>
      </w:r>
      <w:r w:rsidRPr="430F4D6D" w:rsidR="00E27223">
        <w:rPr>
          <w:rFonts w:ascii="Arial" w:hAnsi="Arial" w:cs="Arial"/>
        </w:rPr>
        <w:t>DSL</w:t>
      </w:r>
      <w:r w:rsidRPr="430F4D6D" w:rsidR="00C3252C">
        <w:rPr>
          <w:rFonts w:ascii="Arial" w:hAnsi="Arial" w:cs="Arial"/>
        </w:rPr>
        <w:t xml:space="preserve">. The </w:t>
      </w:r>
      <w:r w:rsidRPr="430F4D6D" w:rsidR="00E27223">
        <w:rPr>
          <w:rFonts w:ascii="Arial" w:hAnsi="Arial" w:cs="Arial"/>
        </w:rPr>
        <w:t xml:space="preserve">DSL </w:t>
      </w:r>
      <w:r w:rsidRPr="430F4D6D" w:rsidR="00C3252C">
        <w:rPr>
          <w:rFonts w:ascii="Arial" w:hAnsi="Arial" w:cs="Arial"/>
        </w:rPr>
        <w:t>will help decide what action to take.</w:t>
      </w:r>
      <w:r w:rsidRPr="430F4D6D" w:rsidR="00E27223">
        <w:rPr>
          <w:rFonts w:ascii="Arial" w:hAnsi="Arial" w:cs="Arial"/>
        </w:rPr>
        <w:t xml:space="preserve"> In the absence of DSU DSL, you should contact DMU DSL following the information provided here: </w:t>
      </w:r>
      <w:hyperlink r:id="R745c9fc59cd94080">
        <w:r w:rsidRPr="430F4D6D" w:rsidR="00E27223">
          <w:rPr>
            <w:rStyle w:val="Hyperlink"/>
            <w:rFonts w:ascii="Arial" w:hAnsi="Arial" w:cs="Arial"/>
          </w:rPr>
          <w:t>www.dmu.ac.uk/current-students/safeguarding/contacts</w:t>
        </w:r>
      </w:hyperlink>
      <w:r w:rsidRPr="430F4D6D" w:rsidR="00E27223">
        <w:rPr>
          <w:rFonts w:ascii="Arial" w:hAnsi="Arial" w:cs="Arial"/>
        </w:rPr>
        <w:t xml:space="preserve"> </w:t>
      </w:r>
    </w:p>
    <w:p w:rsidR="00405852" w:rsidP="00405852" w:rsidRDefault="00405852" w14:paraId="5279EFA8" w14:textId="77777777">
      <w:pPr>
        <w:pStyle w:val="ListParagraph"/>
        <w:ind w:left="680"/>
        <w:rPr>
          <w:rFonts w:ascii="Arial" w:hAnsi="Arial" w:cs="Arial"/>
        </w:rPr>
      </w:pPr>
    </w:p>
    <w:p w:rsidR="00405852" w:rsidP="00405852" w:rsidRDefault="00480661" w14:paraId="16A377C8" w14:textId="5F0C4FBC">
      <w:pPr>
        <w:pStyle w:val="ListParagraph"/>
        <w:numPr>
          <w:ilvl w:val="1"/>
          <w:numId w:val="36"/>
        </w:numPr>
        <w:ind w:left="680" w:hanging="567"/>
        <w:rPr>
          <w:rFonts w:ascii="Arial" w:hAnsi="Arial" w:cs="Arial"/>
        </w:rPr>
      </w:pPr>
      <w:r w:rsidRPr="00405852">
        <w:rPr>
          <w:rFonts w:ascii="Arial" w:hAnsi="Arial" w:cs="Arial"/>
        </w:rPr>
        <w:lastRenderedPageBreak/>
        <w:t>Ensure you are</w:t>
      </w:r>
      <w:r w:rsidRPr="00405852" w:rsidR="00C3252C">
        <w:rPr>
          <w:rFonts w:ascii="Arial" w:hAnsi="Arial" w:cs="Arial"/>
        </w:rPr>
        <w:t xml:space="preserve"> discreet and respect the person’s privacy</w:t>
      </w:r>
      <w:r w:rsidR="00E27223">
        <w:rPr>
          <w:rFonts w:ascii="Arial" w:hAnsi="Arial" w:cs="Arial"/>
        </w:rPr>
        <w:t xml:space="preserve">, taking factual notes as required. </w:t>
      </w:r>
    </w:p>
    <w:p w:rsidRPr="00405852" w:rsidR="00405852" w:rsidP="00405852" w:rsidRDefault="00405852" w14:paraId="1836F79E" w14:textId="77777777">
      <w:pPr>
        <w:pStyle w:val="ListParagraph"/>
        <w:rPr>
          <w:rFonts w:ascii="Arial" w:hAnsi="Arial" w:cs="Arial"/>
        </w:rPr>
      </w:pPr>
    </w:p>
    <w:p w:rsidRPr="00D578CA" w:rsidR="00C3252C" w:rsidP="00D578CA" w:rsidRDefault="00C3252C" w14:paraId="14C4A3D3" w14:textId="194FAD6F">
      <w:pPr>
        <w:pStyle w:val="ListParagraph"/>
        <w:numPr>
          <w:ilvl w:val="1"/>
          <w:numId w:val="36"/>
        </w:numPr>
        <w:ind w:left="680" w:hanging="567"/>
        <w:rPr>
          <w:rFonts w:ascii="Arial" w:hAnsi="Arial" w:cs="Arial"/>
        </w:rPr>
      </w:pPr>
      <w:r w:rsidRPr="00405852">
        <w:rPr>
          <w:rFonts w:ascii="Arial" w:hAnsi="Arial" w:cs="Arial"/>
        </w:rPr>
        <w:t>Try and ascertain whether the person is in touch with any support agencies, or DMU colleagues, already.</w:t>
      </w:r>
    </w:p>
    <w:p w:rsidRPr="00405852" w:rsidR="00405852" w:rsidP="00405852" w:rsidRDefault="00C3252C" w14:paraId="2F6F0C15" w14:textId="3466D5DE">
      <w:pPr>
        <w:pStyle w:val="Heading1"/>
        <w:numPr>
          <w:ilvl w:val="0"/>
          <w:numId w:val="14"/>
        </w:numPr>
        <w:rPr>
          <w:rFonts w:ascii="Arial" w:hAnsi="Arial" w:cs="Arial"/>
          <w:b/>
          <w:color w:val="auto"/>
          <w:sz w:val="22"/>
          <w:szCs w:val="22"/>
        </w:rPr>
      </w:pPr>
      <w:bookmarkStart w:name="_Toc121500756" w:id="18"/>
      <w:bookmarkStart w:name="_Hlk56512813" w:id="19"/>
      <w:r w:rsidRPr="00405852">
        <w:rPr>
          <w:rFonts w:ascii="Arial" w:hAnsi="Arial" w:cs="Arial"/>
          <w:b/>
          <w:color w:val="auto"/>
          <w:sz w:val="22"/>
          <w:szCs w:val="22"/>
        </w:rPr>
        <w:t>Making a Record</w:t>
      </w:r>
      <w:bookmarkEnd w:id="18"/>
    </w:p>
    <w:p w:rsidR="00405852" w:rsidP="00405852" w:rsidRDefault="00405852" w14:paraId="7ADDFE68" w14:textId="77777777">
      <w:pPr>
        <w:pStyle w:val="ListParagraph"/>
        <w:ind w:left="360"/>
        <w:rPr>
          <w:rFonts w:ascii="Arial" w:hAnsi="Arial" w:cs="Arial"/>
        </w:rPr>
      </w:pPr>
    </w:p>
    <w:p w:rsidRPr="00405852" w:rsidR="00405852" w:rsidP="00405852" w:rsidRDefault="00C3252C" w14:paraId="328DF821" w14:textId="0B74D49F">
      <w:pPr>
        <w:pStyle w:val="ListParagraph"/>
        <w:numPr>
          <w:ilvl w:val="1"/>
          <w:numId w:val="37"/>
        </w:numPr>
        <w:ind w:left="680" w:hanging="567"/>
        <w:rPr>
          <w:rFonts w:ascii="Arial" w:hAnsi="Arial" w:cs="Arial"/>
          <w:b/>
        </w:rPr>
      </w:pPr>
      <w:r w:rsidRPr="00405852">
        <w:rPr>
          <w:rFonts w:ascii="Arial" w:hAnsi="Arial" w:cs="Arial"/>
        </w:rPr>
        <w:t>You should make a record of any information you have been given and any action that has been taken.</w:t>
      </w:r>
    </w:p>
    <w:p w:rsidRPr="00405852" w:rsidR="00405852" w:rsidP="00405852" w:rsidRDefault="00405852" w14:paraId="1C0D87F1" w14:textId="77777777">
      <w:pPr>
        <w:pStyle w:val="ListParagraph"/>
        <w:ind w:left="680"/>
        <w:rPr>
          <w:rFonts w:ascii="Arial" w:hAnsi="Arial" w:cs="Arial"/>
          <w:b/>
        </w:rPr>
      </w:pPr>
    </w:p>
    <w:p w:rsidRPr="00E27223" w:rsidR="00D578CA" w:rsidP="00E27223" w:rsidRDefault="00C3252C" w14:paraId="19200D74" w14:textId="26FA3246">
      <w:pPr>
        <w:pStyle w:val="ListParagraph"/>
        <w:numPr>
          <w:ilvl w:val="1"/>
          <w:numId w:val="37"/>
        </w:numPr>
        <w:ind w:left="680" w:hanging="567"/>
        <w:rPr>
          <w:rFonts w:ascii="Arial" w:hAnsi="Arial" w:cs="Arial"/>
          <w:b/>
        </w:rPr>
      </w:pPr>
      <w:r w:rsidRPr="00405852">
        <w:rPr>
          <w:rFonts w:ascii="Arial" w:hAnsi="Arial" w:cs="Arial"/>
        </w:rPr>
        <w:t>You should bear in mind that this record could become disclosable evidence in the event of a prosecution or other proceedings.</w:t>
      </w:r>
    </w:p>
    <w:p w:rsidRPr="00E27223" w:rsidR="00E27223" w:rsidP="00E27223" w:rsidRDefault="00E27223" w14:paraId="0852CBB1" w14:textId="77777777">
      <w:pPr>
        <w:pStyle w:val="ListParagraph"/>
        <w:rPr>
          <w:rFonts w:ascii="Arial" w:hAnsi="Arial" w:cs="Arial"/>
          <w:b/>
        </w:rPr>
      </w:pPr>
    </w:p>
    <w:p w:rsidRPr="00405852" w:rsidR="00405852" w:rsidP="00405852" w:rsidRDefault="00C3252C" w14:paraId="7BC25C39" w14:textId="5810AF0E">
      <w:pPr>
        <w:pStyle w:val="ListParagraph"/>
        <w:numPr>
          <w:ilvl w:val="1"/>
          <w:numId w:val="37"/>
        </w:numPr>
        <w:ind w:left="680" w:hanging="567"/>
        <w:rPr>
          <w:rFonts w:ascii="Arial" w:hAnsi="Arial" w:cs="Arial"/>
          <w:b/>
        </w:rPr>
      </w:pPr>
      <w:r w:rsidRPr="00405852">
        <w:rPr>
          <w:rFonts w:ascii="Arial" w:hAnsi="Arial" w:cs="Arial"/>
        </w:rPr>
        <w:t xml:space="preserve">You should ensure that accurate details of any witnesses are recorded – for example, did anyone else hear what the person said, see </w:t>
      </w:r>
      <w:r w:rsidRPr="00405852" w:rsidR="00480661">
        <w:rPr>
          <w:rFonts w:ascii="Arial" w:hAnsi="Arial" w:cs="Arial"/>
        </w:rPr>
        <w:t xml:space="preserve">any physical </w:t>
      </w:r>
      <w:r w:rsidRPr="00405852" w:rsidR="009A00A5">
        <w:rPr>
          <w:rFonts w:ascii="Arial" w:hAnsi="Arial" w:cs="Arial"/>
        </w:rPr>
        <w:t>injuries</w:t>
      </w:r>
      <w:r w:rsidRPr="00405852" w:rsidR="00480661">
        <w:rPr>
          <w:rFonts w:ascii="Arial" w:hAnsi="Arial" w:cs="Arial"/>
        </w:rPr>
        <w:t xml:space="preserve"> </w:t>
      </w:r>
      <w:r w:rsidRPr="00405852">
        <w:rPr>
          <w:rFonts w:ascii="Arial" w:hAnsi="Arial" w:cs="Arial"/>
        </w:rPr>
        <w:t>or notice the behaviour?</w:t>
      </w:r>
    </w:p>
    <w:p w:rsidRPr="00405852" w:rsidR="00405852" w:rsidP="00405852" w:rsidRDefault="00405852" w14:paraId="6A58E899" w14:textId="77777777">
      <w:pPr>
        <w:pStyle w:val="ListParagraph"/>
        <w:rPr>
          <w:rFonts w:ascii="Arial" w:hAnsi="Arial" w:cs="Arial"/>
        </w:rPr>
      </w:pPr>
    </w:p>
    <w:p w:rsidRPr="00405852" w:rsidR="00405852" w:rsidP="00405852" w:rsidRDefault="00C3252C" w14:paraId="157AB480" w14:textId="77777777">
      <w:pPr>
        <w:pStyle w:val="ListParagraph"/>
        <w:numPr>
          <w:ilvl w:val="1"/>
          <w:numId w:val="37"/>
        </w:numPr>
        <w:ind w:left="680" w:hanging="567"/>
        <w:rPr>
          <w:rFonts w:ascii="Arial" w:hAnsi="Arial" w:cs="Arial"/>
          <w:b/>
        </w:rPr>
      </w:pPr>
      <w:r w:rsidRPr="00405852">
        <w:rPr>
          <w:rFonts w:ascii="Arial" w:hAnsi="Arial" w:cs="Arial"/>
        </w:rPr>
        <w:t>Record only what people said and did, not what you think was meant.  You must distinguish between fact and opinion.</w:t>
      </w:r>
    </w:p>
    <w:p w:rsidRPr="00405852" w:rsidR="00405852" w:rsidP="00405852" w:rsidRDefault="00405852" w14:paraId="1F6B41A2" w14:textId="77777777">
      <w:pPr>
        <w:pStyle w:val="ListParagraph"/>
        <w:rPr>
          <w:rFonts w:ascii="Arial" w:hAnsi="Arial" w:cs="Arial"/>
        </w:rPr>
      </w:pPr>
    </w:p>
    <w:p w:rsidRPr="00D578CA" w:rsidR="00405852" w:rsidP="430F4D6D" w:rsidRDefault="00C3252C" w14:paraId="4707D3AD" w14:textId="68E11F27">
      <w:pPr>
        <w:pStyle w:val="ListParagraph"/>
        <w:numPr>
          <w:ilvl w:val="1"/>
          <w:numId w:val="37"/>
        </w:numPr>
        <w:ind w:left="680" w:hanging="567"/>
        <w:rPr>
          <w:rFonts w:ascii="Arial" w:hAnsi="Arial" w:cs="Arial"/>
          <w:b w:val="1"/>
          <w:bCs w:val="1"/>
        </w:rPr>
      </w:pPr>
      <w:r w:rsidRPr="430F4D6D" w:rsidR="00C3252C">
        <w:rPr>
          <w:rFonts w:ascii="Arial" w:hAnsi="Arial" w:cs="Arial"/>
        </w:rPr>
        <w:t xml:space="preserve">This record should be kept safe and given to the </w:t>
      </w:r>
      <w:r w:rsidRPr="430F4D6D" w:rsidR="00E27223">
        <w:rPr>
          <w:rFonts w:ascii="Arial" w:hAnsi="Arial" w:cs="Arial"/>
        </w:rPr>
        <w:t>DSL</w:t>
      </w:r>
      <w:r w:rsidRPr="430F4D6D" w:rsidR="00C3252C">
        <w:rPr>
          <w:rFonts w:ascii="Arial" w:hAnsi="Arial" w:cs="Arial"/>
        </w:rPr>
        <w:t xml:space="preserve"> as soon as possible, the </w:t>
      </w:r>
      <w:r w:rsidRPr="430F4D6D" w:rsidR="00E27223">
        <w:rPr>
          <w:rFonts w:ascii="Arial" w:hAnsi="Arial" w:cs="Arial"/>
        </w:rPr>
        <w:t>DSL</w:t>
      </w:r>
      <w:r w:rsidRPr="430F4D6D" w:rsidR="00C3252C">
        <w:rPr>
          <w:rFonts w:ascii="Arial" w:hAnsi="Arial" w:cs="Arial"/>
        </w:rPr>
        <w:t xml:space="preserve"> will arrange for the document to be securely stored</w:t>
      </w:r>
      <w:r w:rsidRPr="430F4D6D" w:rsidR="00E27223">
        <w:rPr>
          <w:rFonts w:ascii="Arial" w:hAnsi="Arial" w:cs="Arial"/>
        </w:rPr>
        <w:t xml:space="preserve"> </w:t>
      </w:r>
      <w:r w:rsidRPr="430F4D6D" w:rsidR="00E27223">
        <w:rPr>
          <w:rFonts w:ascii="Arial" w:hAnsi="Arial" w:cs="Arial"/>
        </w:rPr>
        <w:t>and will complete a case file.</w:t>
      </w:r>
    </w:p>
    <w:p w:rsidRPr="00405852" w:rsidR="00405852" w:rsidP="00405852" w:rsidRDefault="00405852" w14:paraId="7A614C36" w14:textId="77777777">
      <w:pPr>
        <w:pStyle w:val="ListParagraph"/>
        <w:rPr>
          <w:rFonts w:ascii="Arial" w:hAnsi="Arial" w:cs="Arial"/>
        </w:rPr>
      </w:pPr>
    </w:p>
    <w:p w:rsidRPr="005E3FEC" w:rsidR="00C3252C" w:rsidP="005E3FEC" w:rsidRDefault="00C3252C" w14:paraId="14CC7E01" w14:textId="6D077EDD">
      <w:pPr>
        <w:pStyle w:val="ListParagraph"/>
        <w:numPr>
          <w:ilvl w:val="1"/>
          <w:numId w:val="37"/>
        </w:numPr>
        <w:ind w:left="680" w:hanging="567"/>
        <w:rPr>
          <w:rFonts w:ascii="Arial" w:hAnsi="Arial" w:cs="Arial"/>
          <w:b/>
        </w:rPr>
      </w:pPr>
      <w:r w:rsidRPr="00405852">
        <w:rPr>
          <w:rFonts w:ascii="Arial" w:hAnsi="Arial" w:cs="Arial"/>
        </w:rPr>
        <w:t xml:space="preserve">Decisions about whether or not to refer a case to the authorities should be clearly documented, this record should include who was consulted, risks, mitigation, advice given and support already in place. </w:t>
      </w:r>
      <w:bookmarkEnd w:id="19"/>
    </w:p>
    <w:p w:rsidRPr="00405852" w:rsidR="00C3252C" w:rsidP="00405852" w:rsidRDefault="00C3252C" w14:paraId="54EC114C" w14:textId="33FFCC80">
      <w:pPr>
        <w:pStyle w:val="Heading1"/>
        <w:numPr>
          <w:ilvl w:val="0"/>
          <w:numId w:val="14"/>
        </w:numPr>
        <w:rPr>
          <w:rFonts w:ascii="Arial" w:hAnsi="Arial" w:cs="Arial"/>
          <w:b/>
          <w:color w:val="auto"/>
          <w:sz w:val="22"/>
          <w:szCs w:val="22"/>
        </w:rPr>
      </w:pPr>
      <w:bookmarkStart w:name="_Toc121500757" w:id="21"/>
      <w:r w:rsidRPr="00405852">
        <w:rPr>
          <w:rFonts w:ascii="Arial" w:hAnsi="Arial" w:cs="Arial"/>
          <w:b/>
          <w:color w:val="auto"/>
          <w:sz w:val="22"/>
          <w:szCs w:val="22"/>
        </w:rPr>
        <w:t>What Happens Next</w:t>
      </w:r>
      <w:bookmarkEnd w:id="21"/>
    </w:p>
    <w:p w:rsidRPr="006B62A0" w:rsidR="00924A09" w:rsidP="00924A09" w:rsidRDefault="00924A09" w14:paraId="2A777F6B" w14:textId="77777777">
      <w:pPr>
        <w:pStyle w:val="ListParagraph"/>
        <w:ind w:left="360"/>
        <w:rPr>
          <w:rFonts w:ascii="Arial" w:hAnsi="Arial" w:cs="Arial"/>
          <w:b/>
        </w:rPr>
      </w:pPr>
    </w:p>
    <w:p w:rsidR="00405852" w:rsidP="00405852" w:rsidRDefault="00C3252C" w14:paraId="2CAB33D1" w14:textId="31A6F55A">
      <w:pPr>
        <w:pStyle w:val="ListParagraph"/>
        <w:numPr>
          <w:ilvl w:val="1"/>
          <w:numId w:val="38"/>
        </w:numPr>
        <w:ind w:left="567" w:hanging="567"/>
        <w:jc w:val="both"/>
        <w:rPr>
          <w:rFonts w:ascii="Arial" w:hAnsi="Arial" w:cs="Arial"/>
        </w:rPr>
      </w:pPr>
      <w:r w:rsidRPr="00405852">
        <w:rPr>
          <w:rFonts w:ascii="Arial" w:hAnsi="Arial" w:cs="Arial"/>
        </w:rPr>
        <w:t xml:space="preserve">If the matter is referred to </w:t>
      </w:r>
      <w:r w:rsidR="00E27223">
        <w:rPr>
          <w:rFonts w:ascii="Arial" w:hAnsi="Arial" w:cs="Arial"/>
        </w:rPr>
        <w:t xml:space="preserve">DMU or any external parties such as </w:t>
      </w:r>
      <w:r w:rsidRPr="00405852">
        <w:rPr>
          <w:rFonts w:ascii="Arial" w:hAnsi="Arial" w:cs="Arial"/>
        </w:rPr>
        <w:t>Social Services or the Police they may wish to discuss the concerns</w:t>
      </w:r>
      <w:r w:rsidRPr="00405852" w:rsidR="00B53685">
        <w:rPr>
          <w:rFonts w:ascii="Arial" w:hAnsi="Arial" w:cs="Arial"/>
        </w:rPr>
        <w:t xml:space="preserve"> </w:t>
      </w:r>
      <w:r w:rsidRPr="00405852">
        <w:rPr>
          <w:rFonts w:ascii="Arial" w:hAnsi="Arial" w:cs="Arial"/>
        </w:rPr>
        <w:t xml:space="preserve">with </w:t>
      </w:r>
      <w:r w:rsidR="00E27223">
        <w:rPr>
          <w:rFonts w:ascii="Arial" w:hAnsi="Arial" w:cs="Arial"/>
        </w:rPr>
        <w:t>the DSL,</w:t>
      </w:r>
      <w:r w:rsidRPr="00405852">
        <w:rPr>
          <w:rFonts w:ascii="Arial" w:hAnsi="Arial" w:cs="Arial"/>
        </w:rPr>
        <w:t xml:space="preserve"> or there may be no further contact</w:t>
      </w:r>
      <w:r w:rsidR="00E27223">
        <w:rPr>
          <w:rFonts w:ascii="Arial" w:hAnsi="Arial" w:cs="Arial"/>
        </w:rPr>
        <w:t xml:space="preserve"> with DSU.</w:t>
      </w:r>
    </w:p>
    <w:p w:rsidR="00405852" w:rsidP="00405852" w:rsidRDefault="00405852" w14:paraId="0876CB3F" w14:textId="77777777">
      <w:pPr>
        <w:pStyle w:val="ListParagraph"/>
        <w:ind w:left="567"/>
        <w:jc w:val="both"/>
        <w:rPr>
          <w:rFonts w:ascii="Arial" w:hAnsi="Arial" w:cs="Arial"/>
        </w:rPr>
      </w:pPr>
    </w:p>
    <w:p w:rsidR="00E55E87" w:rsidP="00E55E87" w:rsidRDefault="00C3252C" w14:paraId="32B6F0A8" w14:textId="41F976F6">
      <w:pPr>
        <w:pStyle w:val="ListParagraph"/>
        <w:numPr>
          <w:ilvl w:val="1"/>
          <w:numId w:val="38"/>
        </w:numPr>
        <w:ind w:left="567" w:hanging="567"/>
        <w:jc w:val="both"/>
        <w:rPr>
          <w:rFonts w:ascii="Arial" w:hAnsi="Arial" w:cs="Arial"/>
        </w:rPr>
      </w:pPr>
      <w:r w:rsidRPr="00405852">
        <w:rPr>
          <w:rFonts w:ascii="Arial" w:hAnsi="Arial" w:cs="Arial"/>
        </w:rPr>
        <w:t xml:space="preserve">If the </w:t>
      </w:r>
      <w:r w:rsidR="00E27223">
        <w:rPr>
          <w:rFonts w:ascii="Arial" w:hAnsi="Arial" w:cs="Arial"/>
        </w:rPr>
        <w:t>DSL</w:t>
      </w:r>
      <w:r w:rsidRPr="00405852">
        <w:rPr>
          <w:rFonts w:ascii="Arial" w:hAnsi="Arial" w:cs="Arial"/>
        </w:rPr>
        <w:t xml:space="preserve"> is able to give you any feedback on what has happened they will, however it is not always possible to share information about everything that has happened.</w:t>
      </w:r>
    </w:p>
    <w:p w:rsidRPr="00E55E87" w:rsidR="00E55E87" w:rsidP="00E55E87" w:rsidRDefault="00E55E87" w14:paraId="2F3B18AD" w14:textId="77777777">
      <w:pPr>
        <w:pStyle w:val="ListParagraph"/>
        <w:rPr>
          <w:rFonts w:ascii="Arial" w:hAnsi="Arial" w:cs="Arial"/>
        </w:rPr>
      </w:pPr>
    </w:p>
    <w:p w:rsidR="005E3FEC" w:rsidP="005E3FEC" w:rsidRDefault="00C3252C" w14:paraId="2ECA59A6" w14:textId="509FCB56">
      <w:pPr>
        <w:pStyle w:val="ListParagraph"/>
        <w:numPr>
          <w:ilvl w:val="1"/>
          <w:numId w:val="38"/>
        </w:numPr>
        <w:ind w:left="567" w:hanging="567"/>
        <w:jc w:val="both"/>
        <w:rPr>
          <w:rFonts w:ascii="Arial" w:hAnsi="Arial" w:cs="Arial"/>
        </w:rPr>
      </w:pPr>
      <w:r w:rsidRPr="00E55E87">
        <w:rPr>
          <w:rFonts w:ascii="Arial" w:hAnsi="Arial" w:cs="Arial"/>
        </w:rPr>
        <w:t xml:space="preserve">After further investigations, </w:t>
      </w:r>
      <w:r w:rsidR="00E27223">
        <w:rPr>
          <w:rFonts w:ascii="Arial" w:hAnsi="Arial" w:cs="Arial"/>
        </w:rPr>
        <w:t>external parties w</w:t>
      </w:r>
      <w:r w:rsidRPr="00E55E87">
        <w:rPr>
          <w:rFonts w:ascii="Arial" w:hAnsi="Arial" w:cs="Arial"/>
        </w:rPr>
        <w:t>ill need to work with other organisations and individuals in the best interests of the child/adult being protected.</w:t>
      </w:r>
    </w:p>
    <w:p w:rsidRPr="005E3FEC" w:rsidR="005E3FEC" w:rsidP="005E3FEC" w:rsidRDefault="005E3FEC" w14:paraId="23DE100B" w14:textId="77777777">
      <w:pPr>
        <w:pStyle w:val="ListParagraph"/>
        <w:rPr>
          <w:rFonts w:ascii="Arial" w:hAnsi="Arial" w:cs="Arial"/>
        </w:rPr>
      </w:pPr>
    </w:p>
    <w:p w:rsidRPr="00D578CA" w:rsidR="00C3252C" w:rsidP="00D578CA" w:rsidRDefault="00C3252C" w14:paraId="0351ACCE" w14:textId="37FB513B">
      <w:pPr>
        <w:pStyle w:val="ListParagraph"/>
        <w:numPr>
          <w:ilvl w:val="1"/>
          <w:numId w:val="38"/>
        </w:numPr>
        <w:ind w:left="567" w:hanging="567"/>
        <w:jc w:val="both"/>
        <w:rPr>
          <w:rFonts w:ascii="Arial" w:hAnsi="Arial" w:cs="Arial"/>
        </w:rPr>
      </w:pPr>
      <w:r w:rsidRPr="005E3FEC">
        <w:rPr>
          <w:rFonts w:ascii="Arial" w:hAnsi="Arial" w:cs="Arial"/>
        </w:rPr>
        <w:t>In safeguarding, for both children and adults, any criminal investigation by the Police takes precedence over all other forms of enquiry.</w:t>
      </w:r>
    </w:p>
    <w:p w:rsidRPr="005E3FEC" w:rsidR="00C3252C" w:rsidP="005E3FEC" w:rsidRDefault="00C3252C" w14:paraId="6F5F09D0" w14:textId="45EBF65B">
      <w:pPr>
        <w:pStyle w:val="Heading1"/>
        <w:numPr>
          <w:ilvl w:val="0"/>
          <w:numId w:val="14"/>
        </w:numPr>
        <w:rPr>
          <w:rFonts w:ascii="Arial" w:hAnsi="Arial" w:cs="Arial"/>
          <w:b/>
          <w:color w:val="auto"/>
          <w:sz w:val="22"/>
          <w:szCs w:val="22"/>
        </w:rPr>
      </w:pPr>
      <w:bookmarkStart w:name="_Toc121500758" w:id="22"/>
      <w:r w:rsidRPr="005E3FEC">
        <w:rPr>
          <w:rFonts w:ascii="Arial" w:hAnsi="Arial" w:cs="Arial"/>
          <w:b/>
          <w:color w:val="auto"/>
          <w:sz w:val="22"/>
          <w:szCs w:val="22"/>
        </w:rPr>
        <w:t>Confidentiality and Data Protection</w:t>
      </w:r>
      <w:bookmarkEnd w:id="22"/>
    </w:p>
    <w:p w:rsidRPr="006B62A0" w:rsidR="00C3252C" w:rsidP="00C3252C" w:rsidRDefault="00C3252C" w14:paraId="2C086C7F" w14:textId="77777777">
      <w:pPr>
        <w:pStyle w:val="ListParagraph"/>
        <w:ind w:left="360"/>
        <w:rPr>
          <w:rFonts w:ascii="Arial" w:hAnsi="Arial" w:cs="Arial"/>
        </w:rPr>
      </w:pPr>
    </w:p>
    <w:p w:rsidR="005E3FEC" w:rsidP="005E3FEC" w:rsidRDefault="00C3252C" w14:paraId="6ACA7056" w14:textId="25615B71">
      <w:pPr>
        <w:pStyle w:val="ListParagraph"/>
        <w:numPr>
          <w:ilvl w:val="1"/>
          <w:numId w:val="41"/>
        </w:numPr>
        <w:ind w:left="567" w:hanging="567"/>
        <w:rPr>
          <w:rFonts w:ascii="Arial" w:hAnsi="Arial" w:cs="Arial"/>
        </w:rPr>
      </w:pPr>
      <w:r w:rsidRPr="005E3FEC">
        <w:rPr>
          <w:rFonts w:ascii="Arial" w:hAnsi="Arial" w:cs="Arial"/>
        </w:rPr>
        <w:t>Members of staff</w:t>
      </w:r>
      <w:r w:rsidR="00E27223">
        <w:rPr>
          <w:rFonts w:ascii="Arial" w:hAnsi="Arial" w:cs="Arial"/>
        </w:rPr>
        <w:t xml:space="preserve">, Trustees or student committee members </w:t>
      </w:r>
      <w:r w:rsidRPr="005E3FEC">
        <w:rPr>
          <w:rFonts w:ascii="Arial" w:hAnsi="Arial" w:cs="Arial"/>
        </w:rPr>
        <w:t>should never offer complete confidentiality</w:t>
      </w:r>
      <w:r w:rsidR="00E27223">
        <w:rPr>
          <w:rFonts w:ascii="Arial" w:hAnsi="Arial" w:cs="Arial"/>
        </w:rPr>
        <w:t xml:space="preserve"> in relation to safeguarding matters</w:t>
      </w:r>
      <w:r w:rsidRPr="005E3FEC">
        <w:rPr>
          <w:rFonts w:ascii="Arial" w:hAnsi="Arial" w:cs="Arial"/>
        </w:rPr>
        <w:t>. Be open and honest about why, what, how and with whom information will, or could be, shared and seek their agreement unless it is unsafe or inappropriate to do so</w:t>
      </w:r>
      <w:r w:rsidR="00E27223">
        <w:rPr>
          <w:rFonts w:ascii="Arial" w:hAnsi="Arial" w:cs="Arial"/>
        </w:rPr>
        <w:t xml:space="preserve"> (see section 9).</w:t>
      </w:r>
    </w:p>
    <w:p w:rsidR="005E3FEC" w:rsidP="005E3FEC" w:rsidRDefault="005E3FEC" w14:paraId="59CF173A" w14:textId="77777777">
      <w:pPr>
        <w:pStyle w:val="ListParagraph"/>
        <w:ind w:left="567"/>
        <w:rPr>
          <w:rFonts w:ascii="Arial" w:hAnsi="Arial" w:cs="Arial"/>
        </w:rPr>
      </w:pPr>
    </w:p>
    <w:p w:rsidR="005E3FEC" w:rsidP="005E3FEC" w:rsidRDefault="00C3252C" w14:paraId="0DFE5088" w14:textId="77777777">
      <w:pPr>
        <w:pStyle w:val="ListParagraph"/>
        <w:numPr>
          <w:ilvl w:val="1"/>
          <w:numId w:val="41"/>
        </w:numPr>
        <w:ind w:left="567" w:hanging="567"/>
        <w:rPr>
          <w:rFonts w:ascii="Arial" w:hAnsi="Arial" w:cs="Arial"/>
        </w:rPr>
      </w:pPr>
      <w:r w:rsidRPr="005E3FEC">
        <w:rPr>
          <w:rFonts w:ascii="Arial" w:hAnsi="Arial" w:cs="Arial"/>
        </w:rPr>
        <w:t>It should always be made clear that information which suggests the possibility of an individual being a serious risk to themselves or others, which may give rise to concerns about the welfare of a child or adult, or relates to criminal activity, may need to be passed on.</w:t>
      </w:r>
    </w:p>
    <w:p w:rsidRPr="005E3FEC" w:rsidR="005E3FEC" w:rsidP="005E3FEC" w:rsidRDefault="005E3FEC" w14:paraId="70642062" w14:textId="77777777">
      <w:pPr>
        <w:pStyle w:val="ListParagraph"/>
        <w:rPr>
          <w:rFonts w:ascii="Arial" w:hAnsi="Arial" w:cs="Arial"/>
        </w:rPr>
      </w:pPr>
    </w:p>
    <w:p w:rsidR="005E3FEC" w:rsidP="005E3FEC" w:rsidRDefault="00C3252C" w14:paraId="6E38321E" w14:textId="77777777">
      <w:pPr>
        <w:pStyle w:val="ListParagraph"/>
        <w:numPr>
          <w:ilvl w:val="1"/>
          <w:numId w:val="41"/>
        </w:numPr>
        <w:ind w:left="567" w:hanging="567"/>
        <w:rPr>
          <w:rFonts w:ascii="Arial" w:hAnsi="Arial" w:cs="Arial"/>
        </w:rPr>
      </w:pPr>
      <w:r w:rsidRPr="005E3FEC">
        <w:rPr>
          <w:rFonts w:ascii="Arial" w:hAnsi="Arial" w:cs="Arial"/>
        </w:rPr>
        <w:t xml:space="preserve">GDPR is not a barrier to sharing information but provides a framework to ensure that personal information about a living person is shared appropriately. </w:t>
      </w:r>
    </w:p>
    <w:p w:rsidRPr="005E3FEC" w:rsidR="005E3FEC" w:rsidP="005E3FEC" w:rsidRDefault="005E3FEC" w14:paraId="7CE7ABA5" w14:textId="77777777">
      <w:pPr>
        <w:pStyle w:val="ListParagraph"/>
        <w:rPr>
          <w:rFonts w:ascii="Arial" w:hAnsi="Arial" w:cs="Arial"/>
        </w:rPr>
      </w:pPr>
    </w:p>
    <w:p w:rsidR="005E3FEC" w:rsidP="005E3FEC" w:rsidRDefault="00C3252C" w14:paraId="6ACF25FB" w14:textId="77777777">
      <w:pPr>
        <w:pStyle w:val="ListParagraph"/>
        <w:numPr>
          <w:ilvl w:val="1"/>
          <w:numId w:val="41"/>
        </w:numPr>
        <w:ind w:left="567" w:hanging="567"/>
        <w:rPr>
          <w:rFonts w:ascii="Arial" w:hAnsi="Arial" w:cs="Arial"/>
        </w:rPr>
      </w:pPr>
      <w:r w:rsidRPr="005E3FEC">
        <w:rPr>
          <w:rFonts w:ascii="Arial" w:hAnsi="Arial" w:cs="Arial"/>
        </w:rPr>
        <w:t xml:space="preserve">You can share information without consent if, in your judgement, that lack of consent can be overridden in the public interest. </w:t>
      </w:r>
    </w:p>
    <w:p w:rsidRPr="005E3FEC" w:rsidR="005E3FEC" w:rsidP="005E3FEC" w:rsidRDefault="005E3FEC" w14:paraId="27F0FBA8" w14:textId="77777777">
      <w:pPr>
        <w:pStyle w:val="ListParagraph"/>
        <w:rPr>
          <w:rFonts w:ascii="Arial" w:hAnsi="Arial" w:cs="Arial"/>
        </w:rPr>
      </w:pPr>
    </w:p>
    <w:p w:rsidRPr="00E27223" w:rsidR="00D578CA" w:rsidP="00E27223" w:rsidRDefault="00C3252C" w14:paraId="7EB503EE" w14:textId="1F766AA3">
      <w:pPr>
        <w:pStyle w:val="ListParagraph"/>
        <w:numPr>
          <w:ilvl w:val="1"/>
          <w:numId w:val="41"/>
        </w:numPr>
        <w:ind w:left="567" w:hanging="567"/>
        <w:rPr>
          <w:rFonts w:ascii="Arial" w:hAnsi="Arial" w:cs="Arial"/>
        </w:rPr>
      </w:pPr>
      <w:r w:rsidRPr="005E3FEC">
        <w:rPr>
          <w:rFonts w:ascii="Arial" w:hAnsi="Arial" w:cs="Arial"/>
        </w:rPr>
        <w:t>Base your information sharing decisions on considerations of the safety and well-being of the person and others who may be affected by the actions that have been disclosed.</w:t>
      </w:r>
    </w:p>
    <w:p w:rsidRPr="005E3FEC" w:rsidR="005E3FEC" w:rsidP="005E3FEC" w:rsidRDefault="005E3FEC" w14:paraId="5AB497B0" w14:textId="77777777">
      <w:pPr>
        <w:pStyle w:val="ListParagraph"/>
        <w:rPr>
          <w:rFonts w:ascii="Arial" w:hAnsi="Arial" w:cs="Arial"/>
        </w:rPr>
      </w:pPr>
    </w:p>
    <w:p w:rsidRPr="00D578CA" w:rsidR="00C3252C" w:rsidP="00D578CA" w:rsidRDefault="00C3252C" w14:paraId="35E79871" w14:textId="2AD5F1B8">
      <w:pPr>
        <w:pStyle w:val="ListParagraph"/>
        <w:numPr>
          <w:ilvl w:val="1"/>
          <w:numId w:val="41"/>
        </w:numPr>
        <w:ind w:left="567" w:hanging="567"/>
        <w:rPr>
          <w:rFonts w:ascii="Arial" w:hAnsi="Arial" w:cs="Arial"/>
        </w:rPr>
      </w:pPr>
      <w:r w:rsidRPr="430F4D6D" w:rsidR="00C3252C">
        <w:rPr>
          <w:rFonts w:ascii="Arial" w:hAnsi="Arial" w:cs="Arial"/>
        </w:rPr>
        <w:t xml:space="preserve">Information should only be shared with those people who need to know it; for example, the </w:t>
      </w:r>
      <w:r w:rsidRPr="430F4D6D" w:rsidR="00E27223">
        <w:rPr>
          <w:rFonts w:ascii="Arial" w:hAnsi="Arial" w:cs="Arial"/>
        </w:rPr>
        <w:t>DSL</w:t>
      </w:r>
      <w:r w:rsidRPr="430F4D6D" w:rsidR="00C3252C">
        <w:rPr>
          <w:rFonts w:ascii="Arial" w:hAnsi="Arial" w:cs="Arial"/>
        </w:rPr>
        <w:t xml:space="preserve">, Social Services and, if </w:t>
      </w:r>
      <w:r w:rsidRPr="430F4D6D" w:rsidR="00C3252C">
        <w:rPr>
          <w:rFonts w:ascii="Arial" w:hAnsi="Arial" w:cs="Arial"/>
        </w:rPr>
        <w:t>appropriate</w:t>
      </w:r>
      <w:r w:rsidRPr="430F4D6D" w:rsidR="00C3252C">
        <w:rPr>
          <w:rFonts w:ascii="Arial" w:hAnsi="Arial" w:cs="Arial"/>
        </w:rPr>
        <w:t xml:space="preserve">, key safeguarding staff at De Montfort </w:t>
      </w:r>
      <w:r w:rsidRPr="430F4D6D" w:rsidR="00C3252C">
        <w:rPr>
          <w:rFonts w:ascii="Arial" w:hAnsi="Arial" w:cs="Arial"/>
        </w:rPr>
        <w:t>University</w:t>
      </w:r>
      <w:r w:rsidRPr="430F4D6D" w:rsidR="00E27223">
        <w:rPr>
          <w:rFonts w:ascii="Arial" w:hAnsi="Arial" w:cs="Arial"/>
        </w:rPr>
        <w:t xml:space="preserve"> contactable via: </w:t>
      </w:r>
      <w:hyperlink r:id="Ra7d9805e5fc849dc">
        <w:r w:rsidRPr="430F4D6D" w:rsidR="27CC60AA">
          <w:rPr>
            <w:rStyle w:val="Hyperlink"/>
            <w:rFonts w:ascii="Arial" w:hAnsi="Arial" w:cs="Arial"/>
          </w:rPr>
          <w:t>https://www.dmu.ac.uk/current-students/safeguarding/contacts.aspx</w:t>
        </w:r>
      </w:hyperlink>
      <w:r w:rsidRPr="430F4D6D" w:rsidR="27CC60AA">
        <w:rPr>
          <w:rFonts w:ascii="Arial" w:hAnsi="Arial" w:cs="Arial"/>
        </w:rPr>
        <w:t xml:space="preserve"> </w:t>
      </w:r>
    </w:p>
    <w:p w:rsidRPr="005E3FEC" w:rsidR="00C3252C" w:rsidP="005E3FEC" w:rsidRDefault="00C3252C" w14:paraId="10CFF188" w14:textId="437B608D">
      <w:pPr>
        <w:pStyle w:val="Heading1"/>
        <w:numPr>
          <w:ilvl w:val="0"/>
          <w:numId w:val="14"/>
        </w:numPr>
        <w:rPr>
          <w:rFonts w:ascii="Arial" w:hAnsi="Arial" w:cs="Arial"/>
          <w:b/>
          <w:color w:val="auto"/>
          <w:sz w:val="22"/>
          <w:szCs w:val="22"/>
        </w:rPr>
      </w:pPr>
      <w:bookmarkStart w:name="_Toc121500759" w:id="24"/>
      <w:r w:rsidRPr="005E3FEC">
        <w:rPr>
          <w:rFonts w:ascii="Arial" w:hAnsi="Arial" w:cs="Arial"/>
          <w:b/>
          <w:color w:val="auto"/>
          <w:sz w:val="22"/>
          <w:szCs w:val="22"/>
        </w:rPr>
        <w:t>Other Considerations</w:t>
      </w:r>
      <w:bookmarkEnd w:id="24"/>
    </w:p>
    <w:p w:rsidRPr="006B62A0" w:rsidR="00C3252C" w:rsidP="00C3252C" w:rsidRDefault="00C3252C" w14:paraId="1471B704" w14:textId="77777777">
      <w:pPr>
        <w:pStyle w:val="ListParagraph"/>
        <w:ind w:left="360"/>
        <w:rPr>
          <w:rFonts w:ascii="Arial" w:hAnsi="Arial" w:cs="Arial"/>
        </w:rPr>
      </w:pPr>
    </w:p>
    <w:p w:rsidR="005E3FEC" w:rsidP="005E3FEC" w:rsidRDefault="00C3252C" w14:paraId="5BC55DD6" w14:textId="38A0AD31">
      <w:pPr>
        <w:pStyle w:val="ListParagraph"/>
        <w:numPr>
          <w:ilvl w:val="1"/>
          <w:numId w:val="42"/>
        </w:numPr>
        <w:ind w:left="851" w:hanging="567"/>
        <w:jc w:val="both"/>
        <w:rPr>
          <w:rFonts w:ascii="Arial" w:hAnsi="Arial" w:cs="Arial"/>
        </w:rPr>
      </w:pPr>
      <w:r w:rsidRPr="005E3FEC">
        <w:rPr>
          <w:rFonts w:ascii="Arial" w:hAnsi="Arial" w:cs="Arial"/>
        </w:rPr>
        <w:t>Securing evidence (if you have any), to support any action is vital</w:t>
      </w:r>
      <w:r w:rsidR="00E27223">
        <w:rPr>
          <w:rFonts w:ascii="Arial" w:hAnsi="Arial" w:cs="Arial"/>
        </w:rPr>
        <w:t xml:space="preserve"> so please save and</w:t>
      </w:r>
      <w:r w:rsidR="00DE48D7">
        <w:rPr>
          <w:rFonts w:ascii="Arial" w:hAnsi="Arial" w:cs="Arial"/>
        </w:rPr>
        <w:t xml:space="preserve"> send to the DSL</w:t>
      </w:r>
      <w:r w:rsidRPr="005E3FEC">
        <w:rPr>
          <w:rFonts w:ascii="Arial" w:hAnsi="Arial" w:cs="Arial"/>
        </w:rPr>
        <w:t xml:space="preserve">. </w:t>
      </w:r>
      <w:r w:rsidRPr="005E3FEC" w:rsidR="005E3FEC">
        <w:rPr>
          <w:rFonts w:ascii="Arial" w:hAnsi="Arial" w:cs="Arial"/>
        </w:rPr>
        <w:t xml:space="preserve">This </w:t>
      </w:r>
      <w:r w:rsidR="005E3FEC">
        <w:rPr>
          <w:rFonts w:ascii="Arial" w:hAnsi="Arial" w:cs="Arial"/>
        </w:rPr>
        <w:t>includes</w:t>
      </w:r>
      <w:r w:rsidRPr="005E3FEC">
        <w:rPr>
          <w:rFonts w:ascii="Arial" w:hAnsi="Arial" w:cs="Arial"/>
        </w:rPr>
        <w:t xml:space="preserve"> any records as well as physical evidence.</w:t>
      </w:r>
    </w:p>
    <w:p w:rsidR="005E3FEC" w:rsidP="005E3FEC" w:rsidRDefault="005E3FEC" w14:paraId="4E906BCC" w14:textId="77777777">
      <w:pPr>
        <w:pStyle w:val="ListParagraph"/>
        <w:ind w:left="851"/>
        <w:jc w:val="both"/>
        <w:rPr>
          <w:rFonts w:ascii="Arial" w:hAnsi="Arial" w:cs="Arial"/>
        </w:rPr>
      </w:pPr>
    </w:p>
    <w:p w:rsidR="005E3FEC" w:rsidP="005E3FEC" w:rsidRDefault="00C3252C" w14:paraId="143E9E75" w14:textId="77777777">
      <w:pPr>
        <w:pStyle w:val="ListParagraph"/>
        <w:numPr>
          <w:ilvl w:val="1"/>
          <w:numId w:val="42"/>
        </w:numPr>
        <w:ind w:left="851" w:hanging="567"/>
        <w:jc w:val="both"/>
        <w:rPr>
          <w:rFonts w:ascii="Arial" w:hAnsi="Arial" w:cs="Arial"/>
        </w:rPr>
      </w:pPr>
      <w:r w:rsidRPr="005E3FEC">
        <w:rPr>
          <w:rFonts w:ascii="Arial" w:hAnsi="Arial" w:cs="Arial"/>
        </w:rPr>
        <w:t>Understand the importance of respect for the person’s views as their engagement is vital to positive intervention and support.</w:t>
      </w:r>
    </w:p>
    <w:p w:rsidRPr="005E3FEC" w:rsidR="005E3FEC" w:rsidP="005E3FEC" w:rsidRDefault="005E3FEC" w14:paraId="4151B84F" w14:textId="77777777">
      <w:pPr>
        <w:pStyle w:val="ListParagraph"/>
        <w:rPr>
          <w:rFonts w:ascii="Arial" w:hAnsi="Arial" w:cs="Arial"/>
        </w:rPr>
      </w:pPr>
    </w:p>
    <w:p w:rsidR="005E3FEC" w:rsidP="005E3FEC" w:rsidRDefault="00C3252C" w14:paraId="04233414" w14:textId="6816DFAB">
      <w:pPr>
        <w:pStyle w:val="ListParagraph"/>
        <w:numPr>
          <w:ilvl w:val="1"/>
          <w:numId w:val="42"/>
        </w:numPr>
        <w:ind w:left="851" w:hanging="567"/>
        <w:jc w:val="both"/>
        <w:rPr>
          <w:rFonts w:ascii="Arial" w:hAnsi="Arial" w:cs="Arial"/>
        </w:rPr>
      </w:pPr>
      <w:r w:rsidRPr="005E3FEC">
        <w:rPr>
          <w:rFonts w:ascii="Arial" w:hAnsi="Arial" w:cs="Arial"/>
        </w:rPr>
        <w:t xml:space="preserve">It can be very difficult to decide whether a particular act or act of omission is abuse; do seek advice from the </w:t>
      </w:r>
      <w:r w:rsidR="00E27223">
        <w:rPr>
          <w:rFonts w:ascii="Arial" w:hAnsi="Arial" w:cs="Arial"/>
        </w:rPr>
        <w:t>DSL</w:t>
      </w:r>
      <w:r w:rsidR="00DE48D7">
        <w:rPr>
          <w:rFonts w:ascii="Arial" w:hAnsi="Arial" w:cs="Arial"/>
        </w:rPr>
        <w:t xml:space="preserve"> who will also seek advice from DMU in most instances.</w:t>
      </w:r>
    </w:p>
    <w:p w:rsidRPr="005E3FEC" w:rsidR="005E3FEC" w:rsidP="005E3FEC" w:rsidRDefault="005E3FEC" w14:paraId="5591A3EE" w14:textId="77777777">
      <w:pPr>
        <w:pStyle w:val="ListParagraph"/>
        <w:rPr>
          <w:rFonts w:ascii="Arial" w:hAnsi="Arial" w:cs="Arial"/>
        </w:rPr>
      </w:pPr>
    </w:p>
    <w:p w:rsidR="005E3FEC" w:rsidP="005E3FEC" w:rsidRDefault="00C3252C" w14:paraId="1FD360CA" w14:textId="77777777">
      <w:pPr>
        <w:pStyle w:val="ListParagraph"/>
        <w:numPr>
          <w:ilvl w:val="1"/>
          <w:numId w:val="42"/>
        </w:numPr>
        <w:ind w:left="851" w:hanging="567"/>
        <w:jc w:val="both"/>
        <w:rPr>
          <w:rFonts w:ascii="Arial" w:hAnsi="Arial" w:cs="Arial"/>
        </w:rPr>
      </w:pPr>
      <w:r w:rsidRPr="005E3FEC">
        <w:rPr>
          <w:rFonts w:ascii="Arial" w:hAnsi="Arial" w:cs="Arial"/>
        </w:rPr>
        <w:t>Remain open-minded and treat all disclosures seriously.</w:t>
      </w:r>
    </w:p>
    <w:p w:rsidRPr="005E3FEC" w:rsidR="005E3FEC" w:rsidP="005E3FEC" w:rsidRDefault="005E3FEC" w14:paraId="0B34E8E6" w14:textId="77777777">
      <w:pPr>
        <w:pStyle w:val="ListParagraph"/>
        <w:rPr>
          <w:rFonts w:ascii="Arial" w:hAnsi="Arial" w:cs="Arial"/>
        </w:rPr>
      </w:pPr>
    </w:p>
    <w:p w:rsidR="005E3FEC" w:rsidP="005E3FEC" w:rsidRDefault="00C3252C" w14:paraId="74BF03FF" w14:textId="3CF73315">
      <w:pPr>
        <w:pStyle w:val="ListParagraph"/>
        <w:numPr>
          <w:ilvl w:val="1"/>
          <w:numId w:val="42"/>
        </w:numPr>
        <w:ind w:left="851" w:hanging="567"/>
        <w:jc w:val="both"/>
        <w:rPr>
          <w:rFonts w:ascii="Arial" w:hAnsi="Arial" w:cs="Arial"/>
        </w:rPr>
      </w:pPr>
      <w:r w:rsidRPr="005E3FEC">
        <w:rPr>
          <w:rFonts w:ascii="Arial" w:hAnsi="Arial" w:cs="Arial"/>
        </w:rPr>
        <w:t>If the allegation concerns a member of DSU staff immediately speak to the</w:t>
      </w:r>
      <w:r w:rsidR="00DE48D7">
        <w:rPr>
          <w:rFonts w:ascii="Arial" w:hAnsi="Arial" w:cs="Arial"/>
        </w:rPr>
        <w:t xml:space="preserve"> Operations Manager and the</w:t>
      </w:r>
      <w:r w:rsidRPr="005E3FEC">
        <w:rPr>
          <w:rFonts w:ascii="Arial" w:hAnsi="Arial" w:cs="Arial"/>
        </w:rPr>
        <w:t xml:space="preserve"> </w:t>
      </w:r>
      <w:r w:rsidR="00DE48D7">
        <w:rPr>
          <w:rFonts w:ascii="Arial" w:hAnsi="Arial" w:cs="Arial"/>
        </w:rPr>
        <w:t>DSL</w:t>
      </w:r>
      <w:r w:rsidRPr="005E3FEC">
        <w:rPr>
          <w:rFonts w:ascii="Arial" w:hAnsi="Arial" w:cs="Arial"/>
        </w:rPr>
        <w:t>.  This can be an extremely difficult issue to deal with and colleagues must not try to handle the matter alone</w:t>
      </w:r>
      <w:r w:rsidR="00DE48D7">
        <w:rPr>
          <w:rFonts w:ascii="Arial" w:hAnsi="Arial" w:cs="Arial"/>
        </w:rPr>
        <w:t xml:space="preserve">. </w:t>
      </w:r>
    </w:p>
    <w:p w:rsidRPr="005E3FEC" w:rsidR="005E3FEC" w:rsidP="005E3FEC" w:rsidRDefault="005E3FEC" w14:paraId="5F095076" w14:textId="77777777">
      <w:pPr>
        <w:pStyle w:val="ListParagraph"/>
        <w:rPr>
          <w:rFonts w:ascii="Arial" w:hAnsi="Arial" w:cs="Arial"/>
        </w:rPr>
      </w:pPr>
    </w:p>
    <w:p w:rsidR="005E3FEC" w:rsidP="005E3FEC" w:rsidRDefault="00C3252C" w14:paraId="32BA3756" w14:textId="5B16404B">
      <w:pPr>
        <w:pStyle w:val="ListParagraph"/>
        <w:numPr>
          <w:ilvl w:val="1"/>
          <w:numId w:val="42"/>
        </w:numPr>
        <w:ind w:left="851" w:hanging="567"/>
        <w:jc w:val="both"/>
        <w:rPr>
          <w:rFonts w:ascii="Arial" w:hAnsi="Arial" w:cs="Arial"/>
        </w:rPr>
      </w:pPr>
      <w:r w:rsidRPr="005E3FEC">
        <w:rPr>
          <w:rFonts w:ascii="Arial" w:hAnsi="Arial" w:cs="Arial"/>
        </w:rPr>
        <w:t>Staff should not share their personal contact details with students</w:t>
      </w:r>
      <w:r w:rsidR="00DE48D7">
        <w:rPr>
          <w:rFonts w:ascii="Arial" w:hAnsi="Arial" w:cs="Arial"/>
        </w:rPr>
        <w:t xml:space="preserve">. </w:t>
      </w:r>
    </w:p>
    <w:p w:rsidRPr="005E3FEC" w:rsidR="005E3FEC" w:rsidP="005E3FEC" w:rsidRDefault="005E3FEC" w14:paraId="2CE9BFBA" w14:textId="77777777">
      <w:pPr>
        <w:pStyle w:val="ListParagraph"/>
        <w:rPr>
          <w:rFonts w:ascii="Arial" w:hAnsi="Arial" w:cs="Arial"/>
        </w:rPr>
      </w:pPr>
    </w:p>
    <w:p w:rsidR="005E3FEC" w:rsidP="005E3FEC" w:rsidRDefault="00C3252C" w14:paraId="1F7B282E" w14:textId="32B514B4">
      <w:pPr>
        <w:pStyle w:val="ListParagraph"/>
        <w:numPr>
          <w:ilvl w:val="1"/>
          <w:numId w:val="42"/>
        </w:numPr>
        <w:ind w:left="851" w:hanging="567"/>
        <w:jc w:val="both"/>
        <w:rPr>
          <w:rFonts w:ascii="Arial" w:hAnsi="Arial" w:cs="Arial"/>
        </w:rPr>
      </w:pPr>
      <w:r w:rsidRPr="005E3FEC">
        <w:rPr>
          <w:rFonts w:ascii="Arial" w:hAnsi="Arial" w:cs="Arial"/>
        </w:rPr>
        <w:t xml:space="preserve">If any disclosures are made to you regarding domestic abuse or forced marriage please seek further guidance from the </w:t>
      </w:r>
      <w:r w:rsidR="00DE48D7">
        <w:rPr>
          <w:rFonts w:ascii="Arial" w:hAnsi="Arial" w:cs="Arial"/>
        </w:rPr>
        <w:t xml:space="preserve">DSL </w:t>
      </w:r>
      <w:r w:rsidRPr="005E3FEC">
        <w:rPr>
          <w:rFonts w:ascii="Arial" w:hAnsi="Arial" w:cs="Arial"/>
        </w:rPr>
        <w:t xml:space="preserve">or the DMU Mandala Project.  The utmost discretion must be used when sharing information about a possible forced marriage situation. </w:t>
      </w:r>
    </w:p>
    <w:p w:rsidRPr="005E3FEC" w:rsidR="005E3FEC" w:rsidP="005E3FEC" w:rsidRDefault="005E3FEC" w14:paraId="52C11CBD" w14:textId="77777777">
      <w:pPr>
        <w:pStyle w:val="ListParagraph"/>
        <w:rPr>
          <w:rFonts w:ascii="Arial" w:hAnsi="Arial" w:cs="Arial"/>
        </w:rPr>
      </w:pPr>
    </w:p>
    <w:p w:rsidRPr="005E3FEC" w:rsidR="00C3252C" w:rsidP="005E3FEC" w:rsidRDefault="00C3252C" w14:paraId="33411549" w14:textId="50776831">
      <w:pPr>
        <w:pStyle w:val="ListParagraph"/>
        <w:numPr>
          <w:ilvl w:val="1"/>
          <w:numId w:val="42"/>
        </w:numPr>
        <w:ind w:left="851" w:hanging="567"/>
        <w:jc w:val="both"/>
        <w:rPr>
          <w:rFonts w:ascii="Arial" w:hAnsi="Arial" w:cs="Arial"/>
        </w:rPr>
      </w:pPr>
      <w:r w:rsidRPr="005E3FEC">
        <w:rPr>
          <w:rFonts w:ascii="Arial" w:hAnsi="Arial" w:cs="Arial"/>
        </w:rPr>
        <w:t xml:space="preserve">Coming in to contact with children or adults in need of safeguarding and/or who have experienced abuse, raising a safeguarding concern, and dealing with information about abuse and harm can all have a personal impact.  Help and advice is available to you through </w:t>
      </w:r>
      <w:r w:rsidR="00DE48D7">
        <w:rPr>
          <w:rFonts w:ascii="Arial" w:hAnsi="Arial" w:cs="Arial"/>
        </w:rPr>
        <w:t>the Operations Manager, DSL</w:t>
      </w:r>
      <w:r w:rsidRPr="005E3FEC">
        <w:rPr>
          <w:rFonts w:ascii="Arial" w:hAnsi="Arial" w:cs="Arial"/>
        </w:rPr>
        <w:t xml:space="preserve"> and </w:t>
      </w:r>
      <w:hyperlink w:history="1" r:id="rId17">
        <w:r w:rsidRPr="005E3FEC" w:rsidR="00D35A5C">
          <w:rPr>
            <w:rStyle w:val="Hyperlink"/>
            <w:rFonts w:ascii="Arial" w:hAnsi="Arial" w:cs="Arial"/>
          </w:rPr>
          <w:t>PAM Assist.</w:t>
        </w:r>
      </w:hyperlink>
    </w:p>
    <w:p w:rsidRPr="005E3FEC" w:rsidR="005E3FEC" w:rsidP="005E3FEC" w:rsidRDefault="005E3FEC" w14:paraId="542D03A6" w14:textId="73A481A4">
      <w:pPr>
        <w:pStyle w:val="Heading1"/>
        <w:numPr>
          <w:ilvl w:val="0"/>
          <w:numId w:val="14"/>
        </w:numPr>
        <w:rPr>
          <w:rFonts w:ascii="Arial" w:hAnsi="Arial" w:cs="Arial"/>
          <w:b/>
          <w:color w:val="auto"/>
          <w:sz w:val="22"/>
          <w:szCs w:val="22"/>
        </w:rPr>
      </w:pPr>
      <w:bookmarkStart w:name="_Toc118804262" w:id="25"/>
      <w:bookmarkStart w:name="_Toc96514550" w:id="26"/>
      <w:bookmarkStart w:name="_Toc121500760" w:id="27"/>
      <w:bookmarkEnd w:id="0"/>
      <w:r w:rsidRPr="005E3FEC">
        <w:rPr>
          <w:rFonts w:ascii="Arial" w:hAnsi="Arial" w:cs="Arial"/>
          <w:b/>
          <w:color w:val="auto"/>
          <w:sz w:val="22"/>
          <w:szCs w:val="22"/>
        </w:rPr>
        <w:lastRenderedPageBreak/>
        <w:t>Monitoring and review</w:t>
      </w:r>
      <w:bookmarkEnd w:id="25"/>
      <w:bookmarkEnd w:id="26"/>
      <w:bookmarkEnd w:id="27"/>
    </w:p>
    <w:p w:rsidRPr="005E3FEC" w:rsidR="005E3FEC" w:rsidP="005E3FEC" w:rsidRDefault="005E3FEC" w14:paraId="5672228E" w14:textId="77777777">
      <w:pPr>
        <w:pStyle w:val="ListParagraph"/>
        <w:ind w:left="360"/>
      </w:pPr>
    </w:p>
    <w:p w:rsidRPr="008D7D3E" w:rsidR="005E3FEC" w:rsidP="005E3FEC" w:rsidRDefault="005E3FEC" w14:paraId="76D94E1F" w14:textId="01238506">
      <w:pPr>
        <w:pStyle w:val="ListParagraph"/>
        <w:numPr>
          <w:ilvl w:val="1"/>
          <w:numId w:val="44"/>
        </w:numPr>
        <w:tabs>
          <w:tab w:val="left" w:pos="851"/>
        </w:tabs>
        <w:spacing w:after="0" w:line="242" w:lineRule="auto"/>
        <w:ind w:left="907" w:hanging="567"/>
        <w:rPr>
          <w:rFonts w:ascii="Arial" w:hAnsi="Arial" w:eastAsia="Arial"/>
        </w:rPr>
      </w:pPr>
      <w:r w:rsidRPr="008D7D3E">
        <w:rPr>
          <w:rFonts w:ascii="Arial" w:hAnsi="Arial"/>
        </w:rPr>
        <w:t xml:space="preserve">This </w:t>
      </w:r>
      <w:r w:rsidR="00DE48D7">
        <w:rPr>
          <w:rFonts w:ascii="Arial" w:hAnsi="Arial"/>
        </w:rPr>
        <w:t>policy</w:t>
      </w:r>
      <w:r w:rsidRPr="008D7D3E">
        <w:rPr>
          <w:rFonts w:ascii="Arial" w:hAnsi="Arial"/>
        </w:rPr>
        <w:t xml:space="preserve"> will be revised periodically, giving due consideration to any legislative changes where necessary amendments may be mad</w:t>
      </w:r>
      <w:r>
        <w:rPr>
          <w:rFonts w:ascii="Arial" w:hAnsi="Arial"/>
        </w:rPr>
        <w:t>e.</w:t>
      </w:r>
    </w:p>
    <w:p w:rsidRPr="006B62A0" w:rsidR="00D35A5C" w:rsidP="006B62A0" w:rsidRDefault="00D35A5C" w14:paraId="28F8CC32" w14:textId="77777777">
      <w:pPr>
        <w:ind w:left="284"/>
        <w:jc w:val="both"/>
        <w:rPr>
          <w:rFonts w:ascii="Arial" w:hAnsi="Arial" w:cs="Arial"/>
        </w:rPr>
      </w:pPr>
    </w:p>
    <w:p w:rsidRPr="006B62A0" w:rsidR="00274A5C" w:rsidP="00274A5C" w:rsidRDefault="00274A5C" w14:paraId="53815302" w14:textId="77777777">
      <w:pPr>
        <w:pStyle w:val="ListParagraph"/>
        <w:rPr>
          <w:rFonts w:ascii="Arial" w:hAnsi="Arial" w:cs="Arial"/>
        </w:rPr>
      </w:pPr>
    </w:p>
    <w:p w:rsidRPr="006B62A0" w:rsidR="00274A5C" w:rsidP="00274A5C" w:rsidRDefault="00274A5C" w14:paraId="5F121375" w14:textId="09DEE58E">
      <w:pPr>
        <w:pStyle w:val="ListParagraph"/>
        <w:ind w:left="375"/>
        <w:jc w:val="both"/>
        <w:rPr>
          <w:rFonts w:ascii="Arial" w:hAnsi="Arial" w:cs="Arial"/>
        </w:rPr>
      </w:pPr>
    </w:p>
    <w:p w:rsidRPr="006B62A0" w:rsidR="00C3252C" w:rsidP="00C3252C" w:rsidRDefault="00C3252C" w14:paraId="62DA53FB" w14:textId="77777777">
      <w:pPr>
        <w:pStyle w:val="ListParagraph"/>
        <w:ind w:left="360"/>
        <w:rPr>
          <w:rFonts w:ascii="Arial" w:hAnsi="Arial" w:cs="Arial"/>
          <w:b/>
        </w:rPr>
      </w:pPr>
    </w:p>
    <w:p w:rsidRPr="00DE48D7" w:rsidR="00C3252C" w:rsidP="00DE48D7" w:rsidRDefault="00C3252C" w14:paraId="764DA0A5" w14:textId="21341940">
      <w:pPr>
        <w:rPr>
          <w:rFonts w:ascii="Arial" w:hAnsi="Arial" w:cs="Arial"/>
        </w:rPr>
      </w:pPr>
    </w:p>
    <w:sectPr w:rsidRPr="00DE48D7" w:rsidR="00C3252C" w:rsidSect="00DD7D4E">
      <w:headerReference w:type="default" r:id="rId18"/>
      <w:footerReference w:type="default" r:id="rId19"/>
      <w:pgSz w:w="11906" w:h="16838" w:orient="portrait"/>
      <w:pgMar w:top="1440" w:right="1440" w:bottom="1843" w:left="1440" w:header="708" w:footer="8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60E" w:rsidP="000B34D9" w:rsidRDefault="00A6260E" w14:paraId="78299EF1" w14:textId="77777777">
      <w:pPr>
        <w:spacing w:after="0" w:line="240" w:lineRule="auto"/>
      </w:pPr>
      <w:r>
        <w:separator/>
      </w:r>
    </w:p>
  </w:endnote>
  <w:endnote w:type="continuationSeparator" w:id="0">
    <w:p w:rsidR="00A6260E" w:rsidP="000B34D9" w:rsidRDefault="00A6260E" w14:paraId="36C2A1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PT Extra Bold">
    <w:altName w:val="Century Gothic"/>
    <w:panose1 w:val="00000000000000000000"/>
    <w:charset w:val="00"/>
    <w:family w:val="swiss"/>
    <w:notTrueType/>
    <w:pitch w:val="variable"/>
    <w:sig w:usb0="A00002FF" w:usb1="5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35A5C" w:rsidRDefault="00D35A5C" w14:paraId="2DB1340E" w14:textId="3E3F4DF6">
    <w:pPr>
      <w:pStyle w:val="Footer"/>
    </w:pPr>
    <w:r>
      <w:rPr>
        <w:noProof/>
      </w:rPr>
      <mc:AlternateContent>
        <mc:Choice Requires="wpg">
          <w:drawing>
            <wp:anchor distT="0" distB="0" distL="114300" distR="114300" simplePos="0" relativeHeight="251663360" behindDoc="0" locked="0" layoutInCell="1" allowOverlap="1" wp14:anchorId="1D9EAFAF" wp14:editId="203ACB41">
              <wp:simplePos x="0" y="0"/>
              <wp:positionH relativeFrom="page">
                <wp:align>right</wp:align>
              </wp:positionH>
              <wp:positionV relativeFrom="page">
                <wp:align>bottom</wp:align>
              </wp:positionV>
              <wp:extent cx="7548540" cy="278765"/>
              <wp:effectExtent l="0" t="0" r="14605" b="6985"/>
              <wp:wrapNone/>
              <wp:docPr id="4"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540" cy="278765"/>
                        <a:chOff x="0" y="15948"/>
                        <a:chExt cx="12770" cy="439"/>
                      </a:xfrm>
                    </wpg:grpSpPr>
                    <wps:wsp>
                      <wps:cNvPr id="5" name="docshape18"/>
                      <wps:cNvSpPr>
                        <a:spLocks/>
                      </wps:cNvSpPr>
                      <wps:spPr bwMode="auto">
                        <a:xfrm>
                          <a:off x="12764" y="16381"/>
                          <a:ext cx="6" cy="6"/>
                        </a:xfrm>
                        <a:custGeom>
                          <a:avLst/>
                          <a:gdLst>
                            <a:gd name="T0" fmla="+- 0 12770 12765"/>
                            <a:gd name="T1" fmla="*/ T0 w 6"/>
                            <a:gd name="T2" fmla="+- 0 16382 16382"/>
                            <a:gd name="T3" fmla="*/ 16382 h 6"/>
                            <a:gd name="T4" fmla="+- 0 12765 12765"/>
                            <a:gd name="T5" fmla="*/ T4 w 6"/>
                            <a:gd name="T6" fmla="+- 0 16387 16382"/>
                            <a:gd name="T7" fmla="*/ 16387 h 6"/>
                            <a:gd name="T8" fmla="+- 0 12770 12765"/>
                            <a:gd name="T9" fmla="*/ T8 w 6"/>
                            <a:gd name="T10" fmla="+- 0 16387 16382"/>
                            <a:gd name="T11" fmla="*/ 16387 h 6"/>
                            <a:gd name="T12" fmla="+- 0 12770 12765"/>
                            <a:gd name="T13" fmla="*/ T12 w 6"/>
                            <a:gd name="T14" fmla="+- 0 16382 16382"/>
                            <a:gd name="T15" fmla="*/ 16382 h 6"/>
                          </a:gdLst>
                          <a:ahLst/>
                          <a:cxnLst>
                            <a:cxn ang="0">
                              <a:pos x="T1" y="T3"/>
                            </a:cxn>
                            <a:cxn ang="0">
                              <a:pos x="T5" y="T7"/>
                            </a:cxn>
                            <a:cxn ang="0">
                              <a:pos x="T9" y="T11"/>
                            </a:cxn>
                            <a:cxn ang="0">
                              <a:pos x="T13" y="T15"/>
                            </a:cxn>
                          </a:cxnLst>
                          <a:rect l="0" t="0" r="r" b="b"/>
                          <a:pathLst>
                            <a:path w="6" h="6">
                              <a:moveTo>
                                <a:pt x="5" y="0"/>
                              </a:moveTo>
                              <a:lnTo>
                                <a:pt x="0" y="5"/>
                              </a:lnTo>
                              <a:lnTo>
                                <a:pt x="5" y="5"/>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19"/>
                      <wps:cNvSpPr>
                        <a:spLocks/>
                      </wps:cNvSpPr>
                      <wps:spPr bwMode="auto">
                        <a:xfrm>
                          <a:off x="11722" y="15948"/>
                          <a:ext cx="1048" cy="439"/>
                        </a:xfrm>
                        <a:custGeom>
                          <a:avLst/>
                          <a:gdLst>
                            <a:gd name="T0" fmla="+- 0 12770 11723"/>
                            <a:gd name="T1" fmla="*/ T0 w 1048"/>
                            <a:gd name="T2" fmla="+- 0 15949 15949"/>
                            <a:gd name="T3" fmla="*/ 15949 h 439"/>
                            <a:gd name="T4" fmla="+- 0 12161 11723"/>
                            <a:gd name="T5" fmla="*/ T4 w 1048"/>
                            <a:gd name="T6" fmla="+- 0 15949 15949"/>
                            <a:gd name="T7" fmla="*/ 15949 h 439"/>
                            <a:gd name="T8" fmla="+- 0 11723 11723"/>
                            <a:gd name="T9" fmla="*/ T8 w 1048"/>
                            <a:gd name="T10" fmla="+- 0 16387 15949"/>
                            <a:gd name="T11" fmla="*/ 16387 h 439"/>
                            <a:gd name="T12" fmla="+- 0 12765 11723"/>
                            <a:gd name="T13" fmla="*/ T12 w 1048"/>
                            <a:gd name="T14" fmla="+- 0 16387 15949"/>
                            <a:gd name="T15" fmla="*/ 16387 h 439"/>
                            <a:gd name="T16" fmla="+- 0 12770 11723"/>
                            <a:gd name="T17" fmla="*/ T16 w 1048"/>
                            <a:gd name="T18" fmla="+- 0 16382 15949"/>
                            <a:gd name="T19" fmla="*/ 16382 h 439"/>
                            <a:gd name="T20" fmla="+- 0 12770 11723"/>
                            <a:gd name="T21" fmla="*/ T20 w 1048"/>
                            <a:gd name="T22" fmla="+- 0 15949 15949"/>
                            <a:gd name="T23" fmla="*/ 15949 h 439"/>
                          </a:gdLst>
                          <a:ahLst/>
                          <a:cxnLst>
                            <a:cxn ang="0">
                              <a:pos x="T1" y="T3"/>
                            </a:cxn>
                            <a:cxn ang="0">
                              <a:pos x="T5" y="T7"/>
                            </a:cxn>
                            <a:cxn ang="0">
                              <a:pos x="T9" y="T11"/>
                            </a:cxn>
                            <a:cxn ang="0">
                              <a:pos x="T13" y="T15"/>
                            </a:cxn>
                            <a:cxn ang="0">
                              <a:pos x="T17" y="T19"/>
                            </a:cxn>
                            <a:cxn ang="0">
                              <a:pos x="T21" y="T23"/>
                            </a:cxn>
                          </a:cxnLst>
                          <a:rect l="0" t="0" r="r" b="b"/>
                          <a:pathLst>
                            <a:path w="1048" h="439">
                              <a:moveTo>
                                <a:pt x="1047" y="0"/>
                              </a:moveTo>
                              <a:lnTo>
                                <a:pt x="438" y="0"/>
                              </a:lnTo>
                              <a:lnTo>
                                <a:pt x="0" y="438"/>
                              </a:lnTo>
                              <a:lnTo>
                                <a:pt x="1042" y="438"/>
                              </a:lnTo>
                              <a:lnTo>
                                <a:pt x="1047" y="433"/>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0"/>
                      <wps:cNvSpPr>
                        <a:spLocks/>
                      </wps:cNvSpPr>
                      <wps:spPr bwMode="auto">
                        <a:xfrm>
                          <a:off x="10680" y="15948"/>
                          <a:ext cx="1481" cy="439"/>
                        </a:xfrm>
                        <a:custGeom>
                          <a:avLst/>
                          <a:gdLst>
                            <a:gd name="T0" fmla="+- 0 12161 10681"/>
                            <a:gd name="T1" fmla="*/ T0 w 1481"/>
                            <a:gd name="T2" fmla="+- 0 15949 15949"/>
                            <a:gd name="T3" fmla="*/ 15949 h 439"/>
                            <a:gd name="T4" fmla="+- 0 11119 10681"/>
                            <a:gd name="T5" fmla="*/ T4 w 1481"/>
                            <a:gd name="T6" fmla="+- 0 15949 15949"/>
                            <a:gd name="T7" fmla="*/ 15949 h 439"/>
                            <a:gd name="T8" fmla="+- 0 10681 10681"/>
                            <a:gd name="T9" fmla="*/ T8 w 1481"/>
                            <a:gd name="T10" fmla="+- 0 16387 15949"/>
                            <a:gd name="T11" fmla="*/ 16387 h 439"/>
                            <a:gd name="T12" fmla="+- 0 11723 10681"/>
                            <a:gd name="T13" fmla="*/ T12 w 1481"/>
                            <a:gd name="T14" fmla="+- 0 16387 15949"/>
                            <a:gd name="T15" fmla="*/ 16387 h 439"/>
                            <a:gd name="T16" fmla="+- 0 12161 1068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1"/>
                      <wps:cNvSpPr>
                        <a:spLocks/>
                      </wps:cNvSpPr>
                      <wps:spPr bwMode="auto">
                        <a:xfrm>
                          <a:off x="9638" y="15948"/>
                          <a:ext cx="1481" cy="439"/>
                        </a:xfrm>
                        <a:custGeom>
                          <a:avLst/>
                          <a:gdLst>
                            <a:gd name="T0" fmla="+- 0 11119 9639"/>
                            <a:gd name="T1" fmla="*/ T0 w 1481"/>
                            <a:gd name="T2" fmla="+- 0 15949 15949"/>
                            <a:gd name="T3" fmla="*/ 15949 h 439"/>
                            <a:gd name="T4" fmla="+- 0 10077 9639"/>
                            <a:gd name="T5" fmla="*/ T4 w 1481"/>
                            <a:gd name="T6" fmla="+- 0 15949 15949"/>
                            <a:gd name="T7" fmla="*/ 15949 h 439"/>
                            <a:gd name="T8" fmla="+- 0 9639 9639"/>
                            <a:gd name="T9" fmla="*/ T8 w 1481"/>
                            <a:gd name="T10" fmla="+- 0 16387 15949"/>
                            <a:gd name="T11" fmla="*/ 16387 h 439"/>
                            <a:gd name="T12" fmla="+- 0 10681 9639"/>
                            <a:gd name="T13" fmla="*/ T12 w 1481"/>
                            <a:gd name="T14" fmla="+- 0 16387 15949"/>
                            <a:gd name="T15" fmla="*/ 16387 h 439"/>
                            <a:gd name="T16" fmla="+- 0 11119 963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2"/>
                      <wps:cNvSpPr>
                        <a:spLocks/>
                      </wps:cNvSpPr>
                      <wps:spPr bwMode="auto">
                        <a:xfrm>
                          <a:off x="8596" y="15948"/>
                          <a:ext cx="1481" cy="439"/>
                        </a:xfrm>
                        <a:custGeom>
                          <a:avLst/>
                          <a:gdLst>
                            <a:gd name="T0" fmla="+- 0 10077 8597"/>
                            <a:gd name="T1" fmla="*/ T0 w 1481"/>
                            <a:gd name="T2" fmla="+- 0 15949 15949"/>
                            <a:gd name="T3" fmla="*/ 15949 h 439"/>
                            <a:gd name="T4" fmla="+- 0 9035 8597"/>
                            <a:gd name="T5" fmla="*/ T4 w 1481"/>
                            <a:gd name="T6" fmla="+- 0 15949 15949"/>
                            <a:gd name="T7" fmla="*/ 15949 h 439"/>
                            <a:gd name="T8" fmla="+- 0 8597 8597"/>
                            <a:gd name="T9" fmla="*/ T8 w 1481"/>
                            <a:gd name="T10" fmla="+- 0 16387 15949"/>
                            <a:gd name="T11" fmla="*/ 16387 h 439"/>
                            <a:gd name="T12" fmla="+- 0 9639 8597"/>
                            <a:gd name="T13" fmla="*/ T12 w 1481"/>
                            <a:gd name="T14" fmla="+- 0 16387 15949"/>
                            <a:gd name="T15" fmla="*/ 16387 h 439"/>
                            <a:gd name="T16" fmla="+- 0 10077 8597"/>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23"/>
                      <wps:cNvSpPr>
                        <a:spLocks/>
                      </wps:cNvSpPr>
                      <wps:spPr bwMode="auto">
                        <a:xfrm>
                          <a:off x="7554" y="15948"/>
                          <a:ext cx="1481" cy="439"/>
                        </a:xfrm>
                        <a:custGeom>
                          <a:avLst/>
                          <a:gdLst>
                            <a:gd name="T0" fmla="+- 0 9035 7555"/>
                            <a:gd name="T1" fmla="*/ T0 w 1481"/>
                            <a:gd name="T2" fmla="+- 0 15949 15949"/>
                            <a:gd name="T3" fmla="*/ 15949 h 439"/>
                            <a:gd name="T4" fmla="+- 0 7993 7555"/>
                            <a:gd name="T5" fmla="*/ T4 w 1481"/>
                            <a:gd name="T6" fmla="+- 0 15949 15949"/>
                            <a:gd name="T7" fmla="*/ 15949 h 439"/>
                            <a:gd name="T8" fmla="+- 0 7555 7555"/>
                            <a:gd name="T9" fmla="*/ T8 w 1481"/>
                            <a:gd name="T10" fmla="+- 0 16387 15949"/>
                            <a:gd name="T11" fmla="*/ 16387 h 439"/>
                            <a:gd name="T12" fmla="+- 0 8597 7555"/>
                            <a:gd name="T13" fmla="*/ T12 w 1481"/>
                            <a:gd name="T14" fmla="+- 0 16387 15949"/>
                            <a:gd name="T15" fmla="*/ 16387 h 439"/>
                            <a:gd name="T16" fmla="+- 0 9035 7555"/>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24"/>
                      <wps:cNvSpPr>
                        <a:spLocks/>
                      </wps:cNvSpPr>
                      <wps:spPr bwMode="auto">
                        <a:xfrm>
                          <a:off x="6512" y="15948"/>
                          <a:ext cx="1481" cy="439"/>
                        </a:xfrm>
                        <a:custGeom>
                          <a:avLst/>
                          <a:gdLst>
                            <a:gd name="T0" fmla="+- 0 7993 6513"/>
                            <a:gd name="T1" fmla="*/ T0 w 1481"/>
                            <a:gd name="T2" fmla="+- 0 15949 15949"/>
                            <a:gd name="T3" fmla="*/ 15949 h 439"/>
                            <a:gd name="T4" fmla="+- 0 6951 6513"/>
                            <a:gd name="T5" fmla="*/ T4 w 1481"/>
                            <a:gd name="T6" fmla="+- 0 15949 15949"/>
                            <a:gd name="T7" fmla="*/ 15949 h 439"/>
                            <a:gd name="T8" fmla="+- 0 6513 6513"/>
                            <a:gd name="T9" fmla="*/ T8 w 1481"/>
                            <a:gd name="T10" fmla="+- 0 16387 15949"/>
                            <a:gd name="T11" fmla="*/ 16387 h 439"/>
                            <a:gd name="T12" fmla="+- 0 7555 6513"/>
                            <a:gd name="T13" fmla="*/ T12 w 1481"/>
                            <a:gd name="T14" fmla="+- 0 16387 15949"/>
                            <a:gd name="T15" fmla="*/ 16387 h 439"/>
                            <a:gd name="T16" fmla="+- 0 7993 6513"/>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25"/>
                      <wps:cNvSpPr>
                        <a:spLocks/>
                      </wps:cNvSpPr>
                      <wps:spPr bwMode="auto">
                        <a:xfrm>
                          <a:off x="5470" y="15948"/>
                          <a:ext cx="1481" cy="439"/>
                        </a:xfrm>
                        <a:custGeom>
                          <a:avLst/>
                          <a:gdLst>
                            <a:gd name="T0" fmla="+- 0 6951 5471"/>
                            <a:gd name="T1" fmla="*/ T0 w 1481"/>
                            <a:gd name="T2" fmla="+- 0 15949 15949"/>
                            <a:gd name="T3" fmla="*/ 15949 h 439"/>
                            <a:gd name="T4" fmla="+- 0 5909 5471"/>
                            <a:gd name="T5" fmla="*/ T4 w 1481"/>
                            <a:gd name="T6" fmla="+- 0 15949 15949"/>
                            <a:gd name="T7" fmla="*/ 15949 h 439"/>
                            <a:gd name="T8" fmla="+- 0 5471 5471"/>
                            <a:gd name="T9" fmla="*/ T8 w 1481"/>
                            <a:gd name="T10" fmla="+- 0 16387 15949"/>
                            <a:gd name="T11" fmla="*/ 16387 h 439"/>
                            <a:gd name="T12" fmla="+- 0 6513 5471"/>
                            <a:gd name="T13" fmla="*/ T12 w 1481"/>
                            <a:gd name="T14" fmla="+- 0 16387 15949"/>
                            <a:gd name="T15" fmla="*/ 16387 h 439"/>
                            <a:gd name="T16" fmla="+- 0 6951 547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26"/>
                      <wps:cNvSpPr>
                        <a:spLocks/>
                      </wps:cNvSpPr>
                      <wps:spPr bwMode="auto">
                        <a:xfrm>
                          <a:off x="4428" y="15948"/>
                          <a:ext cx="1481" cy="439"/>
                        </a:xfrm>
                        <a:custGeom>
                          <a:avLst/>
                          <a:gdLst>
                            <a:gd name="T0" fmla="+- 0 5909 4429"/>
                            <a:gd name="T1" fmla="*/ T0 w 1481"/>
                            <a:gd name="T2" fmla="+- 0 15949 15949"/>
                            <a:gd name="T3" fmla="*/ 15949 h 439"/>
                            <a:gd name="T4" fmla="+- 0 4867 4429"/>
                            <a:gd name="T5" fmla="*/ T4 w 1481"/>
                            <a:gd name="T6" fmla="+- 0 15949 15949"/>
                            <a:gd name="T7" fmla="*/ 15949 h 439"/>
                            <a:gd name="T8" fmla="+- 0 4429 4429"/>
                            <a:gd name="T9" fmla="*/ T8 w 1481"/>
                            <a:gd name="T10" fmla="+- 0 16387 15949"/>
                            <a:gd name="T11" fmla="*/ 16387 h 439"/>
                            <a:gd name="T12" fmla="+- 0 5471 4429"/>
                            <a:gd name="T13" fmla="*/ T12 w 1481"/>
                            <a:gd name="T14" fmla="+- 0 16387 15949"/>
                            <a:gd name="T15" fmla="*/ 16387 h 439"/>
                            <a:gd name="T16" fmla="+- 0 5909 442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27"/>
                      <wps:cNvSpPr>
                        <a:spLocks/>
                      </wps:cNvSpPr>
                      <wps:spPr bwMode="auto">
                        <a:xfrm>
                          <a:off x="3386" y="15948"/>
                          <a:ext cx="1481" cy="439"/>
                        </a:xfrm>
                        <a:custGeom>
                          <a:avLst/>
                          <a:gdLst>
                            <a:gd name="T0" fmla="+- 0 4867 3386"/>
                            <a:gd name="T1" fmla="*/ T0 w 1481"/>
                            <a:gd name="T2" fmla="+- 0 15949 15949"/>
                            <a:gd name="T3" fmla="*/ 15949 h 439"/>
                            <a:gd name="T4" fmla="+- 0 3825 3386"/>
                            <a:gd name="T5" fmla="*/ T4 w 1481"/>
                            <a:gd name="T6" fmla="+- 0 15949 15949"/>
                            <a:gd name="T7" fmla="*/ 15949 h 439"/>
                            <a:gd name="T8" fmla="+- 0 3386 3386"/>
                            <a:gd name="T9" fmla="*/ T8 w 1481"/>
                            <a:gd name="T10" fmla="+- 0 16387 15949"/>
                            <a:gd name="T11" fmla="*/ 16387 h 439"/>
                            <a:gd name="T12" fmla="+- 0 4429 3386"/>
                            <a:gd name="T13" fmla="*/ T12 w 1481"/>
                            <a:gd name="T14" fmla="+- 0 16387 15949"/>
                            <a:gd name="T15" fmla="*/ 16387 h 439"/>
                            <a:gd name="T16" fmla="+- 0 4867 3386"/>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3" y="438"/>
                              </a:lnTo>
                              <a:lnTo>
                                <a:pt x="1481"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28"/>
                      <wps:cNvSpPr>
                        <a:spLocks/>
                      </wps:cNvSpPr>
                      <wps:spPr bwMode="auto">
                        <a:xfrm>
                          <a:off x="2344" y="15948"/>
                          <a:ext cx="1481" cy="439"/>
                        </a:xfrm>
                        <a:custGeom>
                          <a:avLst/>
                          <a:gdLst>
                            <a:gd name="T0" fmla="+- 0 3825 2344"/>
                            <a:gd name="T1" fmla="*/ T0 w 1481"/>
                            <a:gd name="T2" fmla="+- 0 15949 15949"/>
                            <a:gd name="T3" fmla="*/ 15949 h 439"/>
                            <a:gd name="T4" fmla="+- 0 2783 2344"/>
                            <a:gd name="T5" fmla="*/ T4 w 1481"/>
                            <a:gd name="T6" fmla="+- 0 15949 15949"/>
                            <a:gd name="T7" fmla="*/ 15949 h 439"/>
                            <a:gd name="T8" fmla="+- 0 2344 2344"/>
                            <a:gd name="T9" fmla="*/ T8 w 1481"/>
                            <a:gd name="T10" fmla="+- 0 16387 15949"/>
                            <a:gd name="T11" fmla="*/ 16387 h 439"/>
                            <a:gd name="T12" fmla="+- 0 3386 2344"/>
                            <a:gd name="T13" fmla="*/ T12 w 1481"/>
                            <a:gd name="T14" fmla="+- 0 16387 15949"/>
                            <a:gd name="T15" fmla="*/ 16387 h 439"/>
                            <a:gd name="T16" fmla="+- 0 3825 2344"/>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29"/>
                      <wps:cNvSpPr>
                        <a:spLocks/>
                      </wps:cNvSpPr>
                      <wps:spPr bwMode="auto">
                        <a:xfrm>
                          <a:off x="1302" y="15948"/>
                          <a:ext cx="1481" cy="439"/>
                        </a:xfrm>
                        <a:custGeom>
                          <a:avLst/>
                          <a:gdLst>
                            <a:gd name="T0" fmla="+- 0 2783 1302"/>
                            <a:gd name="T1" fmla="*/ T0 w 1481"/>
                            <a:gd name="T2" fmla="+- 0 15949 15949"/>
                            <a:gd name="T3" fmla="*/ 15949 h 439"/>
                            <a:gd name="T4" fmla="+- 0 1741 1302"/>
                            <a:gd name="T5" fmla="*/ T4 w 1481"/>
                            <a:gd name="T6" fmla="+- 0 15949 15949"/>
                            <a:gd name="T7" fmla="*/ 15949 h 439"/>
                            <a:gd name="T8" fmla="+- 0 1302 1302"/>
                            <a:gd name="T9" fmla="*/ T8 w 1481"/>
                            <a:gd name="T10" fmla="+- 0 16387 15949"/>
                            <a:gd name="T11" fmla="*/ 16387 h 439"/>
                            <a:gd name="T12" fmla="+- 0 2344 1302"/>
                            <a:gd name="T13" fmla="*/ T12 w 1481"/>
                            <a:gd name="T14" fmla="+- 0 16387 15949"/>
                            <a:gd name="T15" fmla="*/ 16387 h 439"/>
                            <a:gd name="T16" fmla="+- 0 2783 1302"/>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30"/>
                      <wps:cNvSpPr>
                        <a:spLocks/>
                      </wps:cNvSpPr>
                      <wps:spPr bwMode="auto">
                        <a:xfrm>
                          <a:off x="260" y="15948"/>
                          <a:ext cx="1481" cy="439"/>
                        </a:xfrm>
                        <a:custGeom>
                          <a:avLst/>
                          <a:gdLst>
                            <a:gd name="T0" fmla="+- 0 1741 260"/>
                            <a:gd name="T1" fmla="*/ T0 w 1481"/>
                            <a:gd name="T2" fmla="+- 0 15949 15949"/>
                            <a:gd name="T3" fmla="*/ 15949 h 439"/>
                            <a:gd name="T4" fmla="+- 0 699 260"/>
                            <a:gd name="T5" fmla="*/ T4 w 1481"/>
                            <a:gd name="T6" fmla="+- 0 15949 15949"/>
                            <a:gd name="T7" fmla="*/ 15949 h 439"/>
                            <a:gd name="T8" fmla="+- 0 260 260"/>
                            <a:gd name="T9" fmla="*/ T8 w 1481"/>
                            <a:gd name="T10" fmla="+- 0 16387 15949"/>
                            <a:gd name="T11" fmla="*/ 16387 h 439"/>
                            <a:gd name="T12" fmla="+- 0 1302 260"/>
                            <a:gd name="T13" fmla="*/ T12 w 1481"/>
                            <a:gd name="T14" fmla="+- 0 16387 15949"/>
                            <a:gd name="T15" fmla="*/ 16387 h 439"/>
                            <a:gd name="T16" fmla="+- 0 1741 260"/>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31"/>
                      <wps:cNvSpPr>
                        <a:spLocks/>
                      </wps:cNvSpPr>
                      <wps:spPr bwMode="auto">
                        <a:xfrm>
                          <a:off x="0" y="15948"/>
                          <a:ext cx="699" cy="439"/>
                        </a:xfrm>
                        <a:custGeom>
                          <a:avLst/>
                          <a:gdLst>
                            <a:gd name="T0" fmla="*/ 699 w 699"/>
                            <a:gd name="T1" fmla="+- 0 15949 15949"/>
                            <a:gd name="T2" fmla="*/ 15949 h 439"/>
                            <a:gd name="T3" fmla="*/ 0 w 699"/>
                            <a:gd name="T4" fmla="+- 0 15949 15949"/>
                            <a:gd name="T5" fmla="*/ 15949 h 439"/>
                            <a:gd name="T6" fmla="*/ 0 w 699"/>
                            <a:gd name="T7" fmla="+- 0 16387 15949"/>
                            <a:gd name="T8" fmla="*/ 16387 h 439"/>
                            <a:gd name="T9" fmla="*/ 260 w 699"/>
                            <a:gd name="T10" fmla="+- 0 16387 15949"/>
                            <a:gd name="T11" fmla="*/ 16387 h 439"/>
                            <a:gd name="T12" fmla="*/ 699 w 699"/>
                            <a:gd name="T13" fmla="+- 0 15949 15949"/>
                            <a:gd name="T14" fmla="*/ 15949 h 439"/>
                          </a:gdLst>
                          <a:ahLst/>
                          <a:cxnLst>
                            <a:cxn ang="0">
                              <a:pos x="T0" y="T2"/>
                            </a:cxn>
                            <a:cxn ang="0">
                              <a:pos x="T3" y="T5"/>
                            </a:cxn>
                            <a:cxn ang="0">
                              <a:pos x="T6" y="T8"/>
                            </a:cxn>
                            <a:cxn ang="0">
                              <a:pos x="T9" y="T11"/>
                            </a:cxn>
                            <a:cxn ang="0">
                              <a:pos x="T12" y="T14"/>
                            </a:cxn>
                          </a:cxnLst>
                          <a:rect l="0" t="0" r="r" b="b"/>
                          <a:pathLst>
                            <a:path w="699" h="439">
                              <a:moveTo>
                                <a:pt x="699" y="0"/>
                              </a:moveTo>
                              <a:lnTo>
                                <a:pt x="0" y="0"/>
                              </a:lnTo>
                              <a:lnTo>
                                <a:pt x="0" y="438"/>
                              </a:lnTo>
                              <a:lnTo>
                                <a:pt x="260" y="438"/>
                              </a:lnTo>
                              <a:lnTo>
                                <a:pt x="699"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7" style="position:absolute;margin-left:543.15pt;margin-top:0;width:594.35pt;height:21.95pt;z-index:251663360;mso-position-horizontal:right;mso-position-horizontal-relative:page;mso-position-vertical:bottom;mso-position-vertical-relative:page" coordsize="12770,439" coordorigin=",15948" o:spid="_x0000_s1026" w14:anchorId="79A3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3LYwoAAEx6AAAOAAAAZHJzL2Uyb0RvYy54bWzsnetu47oRx78X6DsI/tgia1EXyzI2e7C5&#10;LQps2wMc9wEUW76gtuVKSpw9Rd+9M0PRoeSRk2xkl0i5C/gS0eSfMxTnZ5ImP//ytF45j2leLLPN&#10;ZU98cntOuplk0+Vmftn7x/juYthzijLZTJNVtkkvez/SovfLlz/+4fNuO0q9bJGtpmnuQCabYrTb&#10;XvYWZbkd9fvFZJGuk+JTtk03cHGW5eukhLf5vD/Nkx3kvl71Pdcd9HdZPt3m2SQtCvjrjbzY+0L5&#10;z2bppPz7bFakpbO67IG2kh5zerzHx/6Xz8lonifbxXJSyUh+QsU6WW6g0H1WN0mZOA/58iCr9XKS&#10;Z0U2Kz9NsnU/m82Wk5TqALURbqM23/LsYUt1mY928+3eTGDahp1+OtvJ3x5/zZ3l9LIX9JxNsgYX&#10;TbNJsUi26RxLFxGaaLedjyDlt3z72/bXXNYTXn7PJv8s4HK/eR3fz2Vi537312wK2SYPZUYmeprl&#10;a8wCKu88kSd+7D2RPpXOBP4YhcEwDMBhE7jmRcNoEEpXTRbgz+ePiTAOhurKbfVh4UVR9dHAj/Fq&#10;PxnJUklppQyrBY2ueLZr8T67/oZWI3cVaK3KrmHTroIEY9mQSNmz0I2pXcFkBdj8RTNCpQfgQjCX&#10;GPhDIW2izDmQhhzUbJGMJg9F+S3NyBvJ4/eilHfDFF6Rj6dVixiDNWfrFdwYf75wXIfsi4/KKfN9&#10;QqES/qnvjF1n51CRcFvsU3gqhcwKtHoOKvak4ueEvkoIWVECZ3GYG9S4LmwQ8sLACzIhCgs4YWAj&#10;PSuQFPHCIpWwEhZxwqDb03PDFskLi1VCFDbkhImG9duVCd38aDNWmmi4oF2b0H0wFh6rruECdCVv&#10;N6H7oOZRuD3nqtElC9UOJ0+bqiHCKyfBgOJSB7LNCuwBxlBbaO5jv2rVkApbbUtiKBwTU3cG5R1P&#10;DE7BxGBP2XkcT41mouTUR6nM5XNVgxwCUTME5T0HQtC9bPfbpMSKYwXwpbO77EGDXOAj/m2dPabj&#10;jK6WWHdZGwpfUM7z1dVGTwUNB3QpVeqaet5qOb0mjSpNfX6yyopU2gclUy+7rwbWXutdimy1nN4t&#10;VyusQpHP769XufOYQFC+c29CX2VdS7Yid24y/JgsRv4FOrXKUti9UZD9dyy8wL3y4ou7wTC6CO6C&#10;8CKO3OGFK+KreOAGcXBz9x+0pAhGi+V0mm6+LzepCvgieF3HX6GHDNUU8tFPceiF5KSa+lolXfpX&#10;NaZaMoixmynULhkt0mR6W70uk+VKvu7XFZORodrqmQwBQU0GCRnR7rPpDwgYeSZhB+AMXiyy/Pee&#10;swPQuewV/3pI8rTnrP6ygYgXiwADbUlvgjDy4E2uX7nXrySbCWR12St7cEfiy+tS0tTDNl/OF1CS&#10;IFtssq8Q72dLDCmkT6qq3kDQPVP0hZuoTjWCgKDz6CsiD7pVuNs0IlHRV7jAKEQyTRyp3yRvD8FQ&#10;KvV+eoDVYwCFYCqemthzcG2EAKCo2EHlZBw9Nz0CUAIIdlUt9GSNIOCJgXAEp06PARSHOXWNUNyu&#10;rhaKKRmrrhGMURev7iAYc+r4eMwZj43HjPUOIzJiDGc+JiKzEhv+kMjAStQdopCBk9jwiYQGVqLu&#10;lLEYADSwEhtOkdzAStS9oriBkYgd1yFzcRK92j3iIadyEvGO1jOkBsbeJXAXVimRCSndviFCJPx4&#10;cNOKWfB9UbKQ+t51HJ3QE4hOshuTyESxDT72DnQibyI9YTPB4PpMSJJ6IIEUqsjjOYHCG5kw8KGd&#10;gkKVTl1VzzKVBC1Mq0BFYlg9FRQqY8QrEkp1ga/gVuWknluqoS53w2Y33m34VTmyhi2WzcjRNZpU&#10;TKaeLZvth+X4kRFo43U2gx4czNo5m7mDobxBsWeuRov2bBbAWEnXbEb0A6VWozDP2FWLOxR2sPjz&#10;spkQAliPU6ejgGQzRl2DA9pjInhXBs/DkKiTYwMDUBevTqcAGigRjLrTs5mER858HJtxEk/PZu3t&#10;T3dKxWacxIZT2p0M36ZavWzBpwuSQfccJZmg6twUoZhFMk113QLK9c3t8EYN0llAkQNJdvCIpg7f&#10;NCXGAwp0gw1AobbWNaDE8N23deyI7n+cBau+8UKvqibQ9AHWt4wdEQFAoQeDPSbgietGkcOJM4BO&#10;UBarTY+C/0M2IXjibGcMmrQ3PUsm75xveuOQjBxrec8YiyWTUQ056jM+w69erGbVasns0IkdOnnD&#10;GiCeTCDgNMiE1k90TSbDMIbv+y2zWicgEwr+UCjN0uujBAaQSez6ocNpMwBMUBarzQwwIW7iTGcM&#10;l7Q3PMsllkuOzup0Pfdz2hET93ogotuqQpZL7IiJtti6gxETHH9vgAnNYHYNJlEYwjD62cCEYj+U&#10;SUBvGJdEcew7nDYDuARlsdrM4BLCJs50pnBJe7uzWGKx5ANhSRD60dCuNLGrgLcn+Q0OLsRsYEmA&#10;d0/XWDIIcSnn2bCEQj+U+Yo1wDhYc9Z1JoM4FA6nzQAsQVmsNjOwhKiJM50pWNLe7iyWWCz5QFgy&#10;dH13eFVVyI6W2NGSjkdLABYaWEIjDF1jSRjg76HPhiUU+qHMA+IwYBYnjN3Y4bQZgCUoi9VmBpYQ&#10;NXGmMwVL2tudxRKLJR8IS+78CP5bLLG/mT7NaAn8mrGBJbSNR9dYEgTeOde9UuiHMk1c9hoMB5HD&#10;aTMAS1AWq80MLCFq4kxnCpa0tzuLJRZLPhCWDD33OlB7TNnREjta0vFoCaz4aGBJtTmdtl8a7C70&#10;3p3UfH94zkWvFPqpzMb8jAGjJbCXV+hw2gzAEpTFajMDS4iaONOZgiXt7c5iyQfEEuhNYAD45R8J&#10;w92jpVM/11XPb9zuRG6M9+J2J/RLAqbUbnYxub0KhH9tR0vsaMlpRksgFjaw5CQbvHp+cM4lrxT6&#10;qUzzsAQ2BPYdTpsBWIKyWG1mYAlRE2c6U7Ckvd1ZLLFYcubRkjo0KQjqBkvuvNjzbyyWWCw5DZbA&#10;GEYDS2jio+tJHOG751zySqGfyjQPS0QUwN5laI+GNgOwBGWx2szAEqImznSmYEl7u7NYYrHkI2FJ&#10;dOX51IPBDjF2EsdO4nQ8iQPdZR1L5OEPXWOJNzjnileK/FhkI/AbMIUziGOHUWYAkoAqTpkZQEK8&#10;xNjNFB5pbXEWRyyOfCQcsccDSQSxxwO97owmPA+SO0uR30cNzuJr4shJtnhthREIz91tPw87rWO4&#10;h1P3INc2FJHn7rVv6Q2jOa/Zt10/8YQO+jsssrHReXuROow0Tk/RN1vZbz0P9Wwpch/99qcLwiF+&#10;WHDTHOD351rS8Tj7A1v0InUYQV7hTQve1c+JOXLajg6Ex07b0Z3Q7tK9D17yqdi74nAz/p/cpl22&#10;6LH6pnj8mBe5DmCs9sM8nlguvhqrs1SOJwYHwcKBV5/UJ4cqx2APuD3kFqjq+R1bodJNfOS0Gbqu&#10;rW9o26Jd2lSt0VDTDer5LWsvkFzRMC8tvWgqU2V1M8Vhz4/5fz3bj87ZhSOL6eaqjlfGM5H19/Ba&#10;PwT6y38BAAD//wMAUEsDBBQABgAIAAAAIQAprTPi3QAAAAUBAAAPAAAAZHJzL2Rvd25yZXYueG1s&#10;TI/NasMwEITvhbyD2EBvjeykP65jOYTQ9hQKTQqlt421sU2slbEU23n7Kr20l4Vhhplvs9VoGtFT&#10;52rLCuJZBIK4sLrmUsHn/vUuAeE8ssbGMim4kINVPrnJMNV24A/qd74UoYRdigoq79tUSldUZNDN&#10;bEscvKPtDPogu1LqDodQbho5j6JHabDmsFBhS5uKitPubBS8DTisF/FLvz0dN5fv/cP71zYmpW6n&#10;43oJwtPo/8JwxQ/okAemgz2zdqJREB7xv/fqxUnyBOKg4H7xDDLP5H/6/AcAAP//AwBQSwECLQAU&#10;AAYACAAAACEAtoM4kv4AAADhAQAAEwAAAAAAAAAAAAAAAAAAAAAAW0NvbnRlbnRfVHlwZXNdLnht&#10;bFBLAQItABQABgAIAAAAIQA4/SH/1gAAAJQBAAALAAAAAAAAAAAAAAAAAC8BAABfcmVscy8ucmVs&#10;c1BLAQItABQABgAIAAAAIQAnNW3LYwoAAEx6AAAOAAAAAAAAAAAAAAAAAC4CAABkcnMvZTJvRG9j&#10;LnhtbFBLAQItABQABgAIAAAAIQAprTPi3QAAAAUBAAAPAAAAAAAAAAAAAAAAAL0MAABkcnMvZG93&#10;bnJldi54bWxQSwUGAAAAAAQABADzAAAAxw0AAAAA&#10;">
              <v:shape id="docshape18" style="position:absolute;left:12764;top:16381;width:6;height:6;visibility:visible;mso-wrap-style:square;v-text-anchor:top" coordsize="6,6" o:spid="_x0000_s1027" fillcolor="#f0d530" stroked="f" path="m5,l,5r5,l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zD1wwAAANoAAAAPAAAAZHJzL2Rvd25yZXYueG1sRI9Ba8JA&#10;FITvQv/D8gredFNbW5u6ShFELxaaCF6f2dckmH0bdtck/ffdguBxmJlvmOV6MI3oyPnasoKnaQKC&#10;uLC65lLBMd9OFiB8QNbYWCYFv+RhvXoYLTHVtudv6rJQighhn6KCKoQ2ldIXFRn0U9sSR+/HOoMh&#10;SldK7bCPcNPIWZK8SoM1x4UKW9pUVFyyq1Gwf/bvO5O5r1NPl5d8M5xnh+5NqfHj8PkBItAQ7uFb&#10;e68VzOH/SrwBcvUHAAD//wMAUEsBAi0AFAAGAAgAAAAhANvh9svuAAAAhQEAABMAAAAAAAAAAAAA&#10;AAAAAAAAAFtDb250ZW50X1R5cGVzXS54bWxQSwECLQAUAAYACAAAACEAWvQsW78AAAAVAQAACwAA&#10;AAAAAAAAAAAAAAAfAQAAX3JlbHMvLnJlbHNQSwECLQAUAAYACAAAACEA8tcw9cMAAADaAAAADwAA&#10;AAAAAAAAAAAAAAAHAgAAZHJzL2Rvd25yZXYueG1sUEsFBgAAAAADAAMAtwAAAPcCAAAAAA==&#10;">
                <v:path arrowok="t" o:connecttype="custom" o:connectlocs="5,16382;0,16387;5,16387;5,16382" o:connectangles="0,0,0,0"/>
              </v:shape>
              <v:shape id="docshape19" style="position:absolute;left:11722;top:15948;width:1048;height:439;visibility:visible;mso-wrap-style:square;v-text-anchor:top" coordsize="1048,439" o:spid="_x0000_s1028" fillcolor="#d2e5a9" stroked="f" path="m1047,l438,,,438r1042,l1047,433,1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pjawAAAANoAAAAPAAAAZHJzL2Rvd25yZXYueG1sRI9Ra8JA&#10;EITfC/0PxxZ8q5dqK5J6iiiKj230Byx3axLM7YXcauK/94RCH4eZ+YZZrAbfqBt1sQ5s4GOcgSK2&#10;wdVcGjgdd+9zUFGQHTaBycCdIqyWry8LzF3o+ZduhZQqQTjmaKASaXOto63IYxyHljh559B5lCS7&#10;UrsO+wT3jZ5k2Ux7rDktVNjSpiJ7Ka7eQF/I1LanreX6a7r/OXxmJPeLMaO3Yf0NSmiQ//Bf++AM&#10;zOB5Jd0AvXwAAAD//wMAUEsBAi0AFAAGAAgAAAAhANvh9svuAAAAhQEAABMAAAAAAAAAAAAAAAAA&#10;AAAAAFtDb250ZW50X1R5cGVzXS54bWxQSwECLQAUAAYACAAAACEAWvQsW78AAAAVAQAACwAAAAAA&#10;AAAAAAAAAAAfAQAAX3JlbHMvLnJlbHNQSwECLQAUAAYACAAAACEAqcaY2sAAAADaAAAADwAAAAAA&#10;AAAAAAAAAAAHAgAAZHJzL2Rvd25yZXYueG1sUEsFBgAAAAADAAMAtwAAAPQCAAAAAA==&#10;">
                <v:path arrowok="t" o:connecttype="custom" o:connectlocs="1047,15949;438,15949;0,16387;1042,16387;1047,16382;1047,15949" o:connectangles="0,0,0,0,0,0"/>
              </v:shape>
              <v:shape id="docshape20" style="position:absolute;left:10680;top:15948;width:1481;height:439;visibility:visible;mso-wrap-style:square;v-text-anchor:top" coordsize="1481,439" o:spid="_x0000_s1029" fillcolor="#cde8d1"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3RvwwAAANoAAAAPAAAAZHJzL2Rvd25yZXYueG1sRI9BawIx&#10;FITvhf6H8AreatZFVFajiNAqpYd2LT0/N8/dxc1LSKJu/fVNQehxmJlvmMWqN524kA+tZQWjYQaC&#10;uLK65VrB1/7leQYiRGSNnWVS8EMBVsvHhwUW2l75ky5lrEWCcChQQROjK6QMVUMGw9A64uQdrTcY&#10;k/S11B6vCW46mWfZRBpsOS006GjTUHUqz0bBmd83bpbvP2j71mfj2+E7d/5VqcFTv56DiNTH//C9&#10;vdMKpvB3Jd0AufwFAAD//wMAUEsBAi0AFAAGAAgAAAAhANvh9svuAAAAhQEAABMAAAAAAAAAAAAA&#10;AAAAAAAAAFtDb250ZW50X1R5cGVzXS54bWxQSwECLQAUAAYACAAAACEAWvQsW78AAAAVAQAACwAA&#10;AAAAAAAAAAAAAAAfAQAAX3JlbHMvLnJlbHNQSwECLQAUAAYACAAAACEABYd0b8MAAADaAAAADwAA&#10;AAAAAAAAAAAAAAAHAgAAZHJzL2Rvd25yZXYueG1sUEsFBgAAAAADAAMAtwAAAPcCAAAAAA==&#10;">
                <v:path arrowok="t" o:connecttype="custom" o:connectlocs="1480,15949;438,15949;0,16387;1042,16387;1480,15949" o:connectangles="0,0,0,0,0"/>
              </v:shape>
              <v:shape id="docshape21" style="position:absolute;left:9638;top:15948;width:1481;height:439;visibility:visible;mso-wrap-style:square;v-text-anchor:top" coordsize="1481,439" o:spid="_x0000_s1030" fillcolor="#08a295"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OybwQAAANoAAAAPAAAAZHJzL2Rvd25yZXYueG1sRE9Na8JA&#10;EL0X/A/LFHopummRoqmrqCjoTRNBvQ3ZaRKanU2zq4n+evdQ8Ph435NZZypxpcaVlhV8DCIQxJnV&#10;JecKDum6PwLhPLLGyjIpuJGD2bT3MsFY25b3dE18LkIIuxgVFN7XsZQuK8igG9iaOHA/tjHoA2xy&#10;qRtsQ7ip5GcUfUmDJYeGAmtaFpT9JhejYPXu9H3x157N7rhLx6etnWMyVOrttZt/g/DU+af4373R&#10;CsLWcCXcADl9AAAA//8DAFBLAQItABQABgAIAAAAIQDb4fbL7gAAAIUBAAATAAAAAAAAAAAAAAAA&#10;AAAAAABbQ29udGVudF9UeXBlc10ueG1sUEsBAi0AFAAGAAgAAAAhAFr0LFu/AAAAFQEAAAsAAAAA&#10;AAAAAAAAAAAAHwEAAF9yZWxzLy5yZWxzUEsBAi0AFAAGAAgAAAAhALZc7JvBAAAA2gAAAA8AAAAA&#10;AAAAAAAAAAAABwIAAGRycy9kb3ducmV2LnhtbFBLBQYAAAAAAwADALcAAAD1AgAAAAA=&#10;">
                <v:path arrowok="t" o:connecttype="custom" o:connectlocs="1480,15949;438,15949;0,16387;1042,16387;1480,15949" o:connectangles="0,0,0,0,0"/>
              </v:shape>
              <v:shape id="docshape22" style="position:absolute;left:8596;top:15948;width:1481;height:439;visibility:visible;mso-wrap-style:square;v-text-anchor:top" coordsize="1481,439" o:spid="_x0000_s1031" fillcolor="#0c617e"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MHIwgAAANoAAAAPAAAAZHJzL2Rvd25yZXYueG1sRI9Bi8Iw&#10;FITvC/6H8AQvoukqiFajiIvLHjys1R/wSJ5ttXmpTdT6742wsMdhZr5hFqvWVuJOjS8dK/gcJiCI&#10;tTMl5wqOh+1gCsIHZIOVY1LwJA+rZedjgalxD97TPQu5iBD2KSooQqhTKb0uyKIfupo4eifXWAxR&#10;Nrk0DT4i3FZylCQTabHkuFBgTZuC9CW7WQWZtK3e9Y/XsvrNn+evddDjb6NUr9uu5yACteE//Nf+&#10;MQpm8L4Sb4BcvgAAAP//AwBQSwECLQAUAAYACAAAACEA2+H2y+4AAACFAQAAEwAAAAAAAAAAAAAA&#10;AAAAAAAAW0NvbnRlbnRfVHlwZXNdLnhtbFBLAQItABQABgAIAAAAIQBa9CxbvwAAABUBAAALAAAA&#10;AAAAAAAAAAAAAB8BAABfcmVscy8ucmVsc1BLAQItABQABgAIAAAAIQD2wMHIwgAAANoAAAAPAAAA&#10;AAAAAAAAAAAAAAcCAABkcnMvZG93bnJldi54bWxQSwUGAAAAAAMAAwC3AAAA9gIAAAAA&#10;">
                <v:path arrowok="t" o:connecttype="custom" o:connectlocs="1480,15949;438,15949;0,16387;1042,16387;1480,15949" o:connectangles="0,0,0,0,0"/>
              </v:shape>
              <v:shape id="docshape23" style="position:absolute;left:7554;top:15948;width:1481;height:439;visibility:visible;mso-wrap-style:square;v-text-anchor:top" coordsize="1481,439" o:spid="_x0000_s1032" fillcolor="#453789"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zexAAAANsAAAAPAAAAZHJzL2Rvd25yZXYueG1sRI/NTsNA&#10;DITvSLzDykjc6Kb8VFXotkKVQL2SAuLoZk0SddebZk0b3r4+VOJma8YznxerMQZzpCF3iR1MJwUY&#10;4jr5jhsHH9vXuzmYLMgeQ2Jy8EcZVsvrqwWWPp34nY6VNEZDOJfooBXpS2tz3VLEPEk9sWo/aYgo&#10;ug6N9QOeNDwGe18UMxuxY21osad1S/W++o0Oijd5mB2+149Ph6/PvNlJqPw2OHd7M748gxEa5d98&#10;ud54xVd6/UUHsMszAAAA//8DAFBLAQItABQABgAIAAAAIQDb4fbL7gAAAIUBAAATAAAAAAAAAAAA&#10;AAAAAAAAAABbQ29udGVudF9UeXBlc10ueG1sUEsBAi0AFAAGAAgAAAAhAFr0LFu/AAAAFQEAAAsA&#10;AAAAAAAAAAAAAAAAHwEAAF9yZWxzLy5yZWxzUEsBAi0AFAAGAAgAAAAhAMKHbN7EAAAA2wAAAA8A&#10;AAAAAAAAAAAAAAAABwIAAGRycy9kb3ducmV2LnhtbFBLBQYAAAAAAwADALcAAAD4AgAAAAA=&#10;">
                <v:path arrowok="t" o:connecttype="custom" o:connectlocs="1480,15949;438,15949;0,16387;1042,16387;1480,15949" o:connectangles="0,0,0,0,0"/>
              </v:shape>
              <v:shape id="docshape24" style="position:absolute;left:6512;top:15948;width:1481;height:439;visibility:visible;mso-wrap-style:square;v-text-anchor:top" coordsize="1481,439" o:spid="_x0000_s1033" fillcolor="#80308b"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5uwgAAANsAAAAPAAAAZHJzL2Rvd25yZXYueG1sRE9Ni8Iw&#10;EL0L/ocwwt40tQfRrlEWQfDiLmoRj0Mztt1tJm0Tte6vN4LgbR7vc+bLzlTiSq0rLSsYjyIQxJnV&#10;JecK0sN6OAXhPLLGyjIpuJOD5aLfm2Oi7Y13dN37XIQQdgkqKLyvEyldVpBBN7I1ceDOtjXoA2xz&#10;qVu8hXBTyTiKJtJgyaGhwJpWBWV/+4tRMN1+/5zS++6kj9tJ9x/Pmt/ZuVHqY9B9fYLw1Pm3+OXe&#10;6DB/DM9fwgFy8QAAAP//AwBQSwECLQAUAAYACAAAACEA2+H2y+4AAACFAQAAEwAAAAAAAAAAAAAA&#10;AAAAAAAAW0NvbnRlbnRfVHlwZXNdLnhtbFBLAQItABQABgAIAAAAIQBa9CxbvwAAABUBAAALAAAA&#10;AAAAAAAAAAAAAB8BAABfcmVscy8ucmVsc1BLAQItABQABgAIAAAAIQC9Gc5uwgAAANsAAAAPAAAA&#10;AAAAAAAAAAAAAAcCAABkcnMvZG93bnJldi54bWxQSwUGAAAAAAMAAwC3AAAA9gIAAAAA&#10;">
                <v:path arrowok="t" o:connecttype="custom" o:connectlocs="1480,15949;438,15949;0,16387;1042,16387;1480,15949" o:connectangles="0,0,0,0,0"/>
              </v:shape>
              <v:shape id="docshape25" style="position:absolute;left:5470;top:15948;width:1481;height:439;visibility:visible;mso-wrap-style:square;v-text-anchor:top" coordsize="1481,439" o:spid="_x0000_s1034" fillcolor="#f37373"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WovwAAANsAAAAPAAAAZHJzL2Rvd25yZXYueG1sRE/bisIw&#10;EH1f8B/CCPu2prqsSDWKiIIUX7x8wNiMbbGZhCa29e+NsODbHM51Fqve1KKlxleWFYxHCQji3OqK&#10;CwWX8+5nBsIHZI21ZVLwJA+r5eBrgam2HR+pPYVCxBD2KSooQ3CplD4vyaAfWUccuZttDIYIm0Lq&#10;BrsYbmo5SZKpNFhxbCjR0aak/H56GAW5yw5ue3ez7u9qjs79Zt2mzZT6HvbrOYhAffiI/917HedP&#10;4P1LPEAuXwAAAP//AwBQSwECLQAUAAYACAAAACEA2+H2y+4AAACFAQAAEwAAAAAAAAAAAAAAAAAA&#10;AAAAW0NvbnRlbnRfVHlwZXNdLnhtbFBLAQItABQABgAIAAAAIQBa9CxbvwAAABUBAAALAAAAAAAA&#10;AAAAAAAAAB8BAABfcmVscy8ucmVsc1BLAQItABQABgAIAAAAIQD9ZyWovwAAANsAAAAPAAAAAAAA&#10;AAAAAAAAAAcCAABkcnMvZG93bnJldi54bWxQSwUGAAAAAAMAAwC3AAAA8wIAAAAA&#10;">
                <v:path arrowok="t" o:connecttype="custom" o:connectlocs="1480,15949;438,15949;0,16387;1042,16387;1480,15949" o:connectangles="0,0,0,0,0"/>
              </v:shape>
              <v:shape id="docshape26" style="position:absolute;left:4428;top:15948;width:1481;height:439;visibility:visible;mso-wrap-style:square;v-text-anchor:top" coordsize="1481,439" o:spid="_x0000_s1035" fillcolor="#820c46"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2bUvwAAANsAAAAPAAAAZHJzL2Rvd25yZXYueG1sRE9Ni8Iw&#10;EL0v+B/CCN7WVBdEqlFUdlHQi1XwOjZjW2wmJcnW7r/fCIK3ebzPmS87U4uWnK8sKxgNExDEudUV&#10;FwrOp5/PKQgfkDXWlknBH3lYLnofc0y1ffCR2iwUIoawT1FBGUKTSunzkgz6oW2II3ezzmCI0BVS&#10;O3zEcFPLcZJMpMGKY0OJDW1Kyu/Zr1Hg8q2/ZqYdfyf+cG/3W3mh9U2pQb9bzUAE6sJb/HLvdJz/&#10;Bc9f4gFy8Q8AAP//AwBQSwECLQAUAAYACAAAACEA2+H2y+4AAACFAQAAEwAAAAAAAAAAAAAAAAAA&#10;AAAAW0NvbnRlbnRfVHlwZXNdLnhtbFBLAQItABQABgAIAAAAIQBa9CxbvwAAABUBAAALAAAAAAAA&#10;AAAAAAAAAB8BAABfcmVscy8ucmVsc1BLAQItABQABgAIAAAAIQB0y2bUvwAAANsAAAAPAAAAAAAA&#10;AAAAAAAAAAcCAABkcnMvZG93bnJldi54bWxQSwUGAAAAAAMAAwC3AAAA8wIAAAAA&#10;">
                <v:path arrowok="t" o:connecttype="custom" o:connectlocs="1480,15949;438,15949;0,16387;1042,16387;1480,15949" o:connectangles="0,0,0,0,0"/>
              </v:shape>
              <v:shape id="docshape27" style="position:absolute;left:3386;top:15948;width:1481;height:439;visibility:visible;mso-wrap-style:square;v-text-anchor:top" coordsize="1481,439" o:spid="_x0000_s1036" fillcolor="#eb413c" stroked="f" path="m1481,l439,,,438r1043,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iEvwAAANsAAAAPAAAAZHJzL2Rvd25yZXYueG1sRE/LqsIw&#10;EN0L/kOYC+40vSIi1SiXgijiwtfC5dCMabnNpDSx1r83guBuDuc5i1VnK9FS40vHCn5HCQji3OmS&#10;jYLLeT2cgfABWWPlmBQ8ycNq2e8tMNXuwUdqT8GIGMI+RQVFCHUqpc8LsuhHriaO3M01FkOEjZG6&#10;wUcMt5UcJ8lUWiw5NhRYU1ZQ/n+6WwXH7Jz5zf7Qtbtgd2ZzNdf2YpQa/HR/cxCBuvAVf9xbHedP&#10;4P1LPEAuXwAAAP//AwBQSwECLQAUAAYACAAAACEA2+H2y+4AAACFAQAAEwAAAAAAAAAAAAAAAAAA&#10;AAAAW0NvbnRlbnRfVHlwZXNdLnhtbFBLAQItABQABgAIAAAAIQBa9CxbvwAAABUBAAALAAAAAAAA&#10;AAAAAAAAAB8BAABfcmVscy8ucmVsc1BLAQItABQABgAIAAAAIQCVFuiEvwAAANsAAAAPAAAAAAAA&#10;AAAAAAAAAAcCAABkcnMvZG93bnJldi54bWxQSwUGAAAAAAMAAwC3AAAA8wIAAAAA&#10;">
                <v:path arrowok="t" o:connecttype="custom" o:connectlocs="1481,15949;439,15949;0,16387;1043,16387;1481,15949" o:connectangles="0,0,0,0,0"/>
              </v:shape>
              <v:shape id="docshape28" style="position:absolute;left:2344;top:15948;width:1481;height:439;visibility:visible;mso-wrap-style:square;v-text-anchor:top" coordsize="1481,439" o:spid="_x0000_s1037" fillcolor="#f2923d" stroked="f" path="m1481,l439,,,438r1042,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KKxAAAANsAAAAPAAAAZHJzL2Rvd25yZXYueG1sRI9Ba8JA&#10;EIXvBf/DMoK3ulHQSswqRRFskdJq6XmSHZPQ7GzY3cT033eFQm8zvPe9eZNtB9OInpyvLSuYTRMQ&#10;xIXVNZcKPi+HxxUIH5A1NpZJwQ952G5GDxmm2t74g/pzKEUMYZ+igiqENpXSFxUZ9FPbEkftap3B&#10;EFdXSu3wFsNNI+dJspQGa44XKmxpV1Hxfe5MrJGf9k4fiuVr23zlL3Pq3p/wTanJeHhegwg0hH/z&#10;H33UkVvA/Zc4gNz8AgAA//8DAFBLAQItABQABgAIAAAAIQDb4fbL7gAAAIUBAAATAAAAAAAAAAAA&#10;AAAAAAAAAABbQ29udGVudF9UeXBlc10ueG1sUEsBAi0AFAAGAAgAAAAhAFr0LFu/AAAAFQEAAAsA&#10;AAAAAAAAAAAAAAAAHwEAAF9yZWxzLy5yZWxzUEsBAi0AFAAGAAgAAAAhANNS8orEAAAA2wAAAA8A&#10;AAAAAAAAAAAAAAAABwIAAGRycy9kb3ducmV2LnhtbFBLBQYAAAAAAwADALcAAAD4AgAAAAA=&#10;">
                <v:path arrowok="t" o:connecttype="custom" o:connectlocs="1481,15949;439,15949;0,16387;1042,16387;1481,15949" o:connectangles="0,0,0,0,0"/>
              </v:shape>
              <v:shape id="docshape29" style="position:absolute;left:1302;top:15948;width:1481;height:439;visibility:visible;mso-wrap-style:square;v-text-anchor:top" coordsize="1481,439" o:spid="_x0000_s1038" fillcolor="#f7b232" stroked="f" path="m1481,l439,,,438r1042,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GdvQAAANsAAAAPAAAAZHJzL2Rvd25yZXYueG1sRE9Ni8Iw&#10;EL0v+B/CCN7WVJGyVKOIoHjVFcTb0IxNsZmUJNr6740geJvH+5zFqreNeJAPtWMFk3EGgrh0uuZK&#10;wel/+/sHIkRkjY1jUvCkAKvl4GeBhXYdH+hxjJVIIRwKVGBibAspQ2nIYhi7ljhxV+ctxgR9JbXH&#10;LoXbRk6zLJcWa04NBlvaGCpvx7tV4E1+3z5n15Ped5esPe+a89pNlBoN+/UcRKQ+fsUf916n+Tm8&#10;f0kHyOULAAD//wMAUEsBAi0AFAAGAAgAAAAhANvh9svuAAAAhQEAABMAAAAAAAAAAAAAAAAAAAAA&#10;AFtDb250ZW50X1R5cGVzXS54bWxQSwECLQAUAAYACAAAACEAWvQsW78AAAAVAQAACwAAAAAAAAAA&#10;AAAAAAAfAQAAX3JlbHMvLnJlbHNQSwECLQAUAAYACAAAACEAlSkRnb0AAADbAAAADwAAAAAAAAAA&#10;AAAAAAAHAgAAZHJzL2Rvd25yZXYueG1sUEsFBgAAAAADAAMAtwAAAPECAAAAAA==&#10;">
                <v:path arrowok="t" o:connecttype="custom" o:connectlocs="1481,15949;439,15949;0,16387;1042,16387;1481,15949" o:connectangles="0,0,0,0,0"/>
              </v:shape>
              <v:shape id="docshape30" style="position:absolute;left:260;top:15948;width:1481;height:439;visibility:visible;mso-wrap-style:square;v-text-anchor:top" coordsize="1481,439" o:spid="_x0000_s1039" fillcolor="#f0d530" stroked="f" path="m1481,l439,,,438r1042,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mVwwAAANsAAAAPAAAAZHJzL2Rvd25yZXYueG1sRE9ba8Iw&#10;FH4f7D+EM9jbTHVjl84oRZEJA8FO93zWnDVlzUlJYq3+ejMY7O18fNcznQ+2FT350DhWMB5lIIgr&#10;pxuuFew+VnfPIEJE1tg6JgUnCjCfXV9NMdfuyFvqy1iLFMIhRwUmxi6XMlSGLIaR64gT9+28xZig&#10;r6X2eEzhtpWTLHuUFhtODQY7WhiqfsqDVbA05ee+eHhb9uZrM74vXjxuz+9K3d4MxSuISEP8F/+5&#10;1zrNf4LfX9IBcnYBAAD//wMAUEsBAi0AFAAGAAgAAAAhANvh9svuAAAAhQEAABMAAAAAAAAAAAAA&#10;AAAAAAAAAFtDb250ZW50X1R5cGVzXS54bWxQSwECLQAUAAYACAAAACEAWvQsW78AAAAVAQAACwAA&#10;AAAAAAAAAAAAAAAfAQAAX3JlbHMvLnJlbHNQSwECLQAUAAYACAAAACEAzKyZlcMAAADbAAAADwAA&#10;AAAAAAAAAAAAAAAHAgAAZHJzL2Rvd25yZXYueG1sUEsFBgAAAAADAAMAtwAAAPcCAAAAAA==&#10;">
                <v:path arrowok="t" o:connecttype="custom" o:connectlocs="1481,15949;439,15949;0,16387;1042,16387;1481,15949" o:connectangles="0,0,0,0,0"/>
              </v:shape>
              <v:shape id="docshape31" style="position:absolute;top:15948;width:699;height:439;visibility:visible;mso-wrap-style:square;v-text-anchor:top" coordsize="699,439" o:spid="_x0000_s1040" fillcolor="#d2e5a9" stroked="f" path="m699,l,,,438r260,l6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GmxQAAANsAAAAPAAAAZHJzL2Rvd25yZXYueG1sRI/NbsJA&#10;DITvlXiHlZG4wQYOFUpZEATRIm7l59Cbm3WTiKw3ZLcQePr6gNTbWB5/npktOlerK7Wh8mxgPEpA&#10;EefeVlwYOB42wymoEJEt1p7JwJ0CLOa9lxmm1t/4k677WCiBcEjRQBljk2od8pIchpFviGX341uH&#10;Uca20LbFm8BdrSdJ8qodViwfSmwoKyk/73+dUFbL0yl+7TbfWVa8Py6Xx3b8sTZm0O+Wb6AidfHf&#10;/LzeWokvYaWLCNDzPwAAAP//AwBQSwECLQAUAAYACAAAACEA2+H2y+4AAACFAQAAEwAAAAAAAAAA&#10;AAAAAAAAAAAAW0NvbnRlbnRfVHlwZXNdLnhtbFBLAQItABQABgAIAAAAIQBa9CxbvwAAABUBAAAL&#10;AAAAAAAAAAAAAAAAAB8BAABfcmVscy8ucmVsc1BLAQItABQABgAIAAAAIQAFNIGmxQAAANsAAAAP&#10;AAAAAAAAAAAAAAAAAAcCAABkcnMvZG93bnJldi54bWxQSwUGAAAAAAMAAwC3AAAA+QIAAAAA&#10;">
                <v:path arrowok="t" o:connecttype="custom" o:connectlocs="699,15949;0,15949;0,16387;260,16387;699,15949" o:connectangles="0,0,0,0,0"/>
              </v:shape>
              <w10:wrap anchorx="page" anchory="page"/>
            </v:group>
          </w:pict>
        </mc:Fallback>
      </mc:AlternateContent>
    </w:r>
    <w:r w:rsidRPr="00D35A5C">
      <w:rPr>
        <w:noProof/>
      </w:rPr>
      <mc:AlternateContent>
        <mc:Choice Requires="wps">
          <w:drawing>
            <wp:anchor distT="45720" distB="45720" distL="114300" distR="114300" simplePos="0" relativeHeight="251661312" behindDoc="0" locked="0" layoutInCell="1" allowOverlap="1" wp14:anchorId="48D68603" wp14:editId="5D195EC5">
              <wp:simplePos x="0" y="0"/>
              <wp:positionH relativeFrom="page">
                <wp:align>right</wp:align>
              </wp:positionH>
              <wp:positionV relativeFrom="paragraph">
                <wp:posOffset>-668655</wp:posOffset>
              </wp:positionV>
              <wp:extent cx="7310120" cy="333375"/>
              <wp:effectExtent l="0" t="0" r="508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20" cy="333375"/>
                      </a:xfrm>
                      <a:prstGeom prst="rect">
                        <a:avLst/>
                      </a:prstGeom>
                      <a:solidFill>
                        <a:srgbClr val="FFFFFF"/>
                      </a:solidFill>
                      <a:ln w="9525">
                        <a:noFill/>
                        <a:miter lim="800000"/>
                        <a:headEnd/>
                        <a:tailEnd/>
                      </a:ln>
                    </wps:spPr>
                    <wps:txbx>
                      <w:txbxContent>
                        <w:p w:rsidRPr="00493919" w:rsidR="00D35A5C" w:rsidP="00D35A5C" w:rsidRDefault="00D35A5C" w14:paraId="7CA90439" w14:textId="45CA6DA2">
                          <w:pPr>
                            <w:jc w:val="right"/>
                            <w:rPr>
                              <w:rFonts w:ascii="Arial" w:hAnsi="Arial" w:cs="Arial"/>
                            </w:rPr>
                          </w:pPr>
                          <w:r w:rsidRPr="00E72168">
                            <w:t xml:space="preserve"> </w:t>
                          </w:r>
                          <w:r>
                            <w:rPr>
                              <w:rFonts w:ascii="Arial" w:hAnsi="Arial" w:cs="Arial"/>
                            </w:rPr>
                            <w:t>Safeguarding Policy</w:t>
                          </w:r>
                          <w:r w:rsidRPr="00493919">
                            <w:rPr>
                              <w:rFonts w:ascii="Arial" w:hAnsi="Arial" w:cs="Arial"/>
                            </w:rPr>
                            <w:t xml:space="preserve"> | DSU | Last Updated </w:t>
                          </w:r>
                          <w:r w:rsidR="002C1FC2">
                            <w:rPr>
                              <w:rFonts w:ascii="Arial" w:hAnsi="Arial" w:cs="Arial"/>
                            </w:rPr>
                            <w:t>November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8D68603">
              <v:stroke joinstyle="miter"/>
              <v:path gradientshapeok="t" o:connecttype="rect"/>
            </v:shapetype>
            <v:shape id="Text Box 2" style="position:absolute;margin-left:524.4pt;margin-top:-52.65pt;width:575.6pt;height:26.2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b1IgIAACQEAAAOAAAAZHJzL2Uyb0RvYy54bWysU9tuGyEQfa/Uf0C813uJXScrr6PUqatK&#10;6UVK+gEsy3pRgaGAvet+fQfWcdz2rSoPaGBmDmfODKvbUStyEM5LMDUtZjklwnBopdnV9NvT9s01&#10;JT4w0zIFRtT0KDy9Xb9+tRpsJUroQbXCEQQxvhpsTfsQbJVlnvdCMz8DKww6O3CaBTy6XdY6NiC6&#10;VlmZ52+zAVxrHXDhPd7eT066TvhdJ3j40nVeBKJqitxC2l3am7hn6xWrdo7ZXvITDfYPLDSTBh89&#10;Q92zwMjeyb+gtOQOPHRhxkFn0HWSi1QDVlPkf1Tz2DMrUi0ojrdnmfz/g+WfD18dkW1Ny2JJiWEa&#10;m/QkxkDewUjKqM9gfYVhjxYDw4jX2OdUq7cPwL97YmDTM7MTd87B0AvWIr8iZmYXqROOjyDN8Ala&#10;fIbtAySgsXM6iodyEETHPh3PvYlUOF4ur4q8KNHF0XeFa7lIT7DqOds6Hz4I0CQaNXXY+4TODg8+&#10;RDaseg6Jj3lQst1KpdLB7ZqNcuTAcE62aZ3QfwtThgw1vVmUi4RsIOanEdIy4BwrqWt6nccV01kV&#10;1Xhv2mQHJtVkIxNlTvJERSZtwtiMqRNJuyhdA+0R9XIwjS1+MzR6cD8pGXBka+p/7JkTlKiPBjW/&#10;KebzOOPpMF8so1ru0tNcepjhCFXTQMlkbkL6F5G2gTvsTSeTbC9MTpRxFJOap28TZ/3ynKJePvf6&#10;FwAAAP//AwBQSwMEFAAGAAgAAAAhALxwZ97fAAAACgEAAA8AAABkcnMvZG93bnJldi54bWxMj8Fu&#10;wjAQRO+V+g/WVuqlAidpAzSNgwoSVa9QPmATL0nUeB3FhoS/rznR4+ysZt7k68l04kKDay0riOcR&#10;COLK6pZrBcef3WwFwnlkjZ1lUnAlB+vi8SHHTNuR93Q5+FqEEHYZKmi87zMpXdWQQTe3PXHwTnYw&#10;6IMcaqkHHEO46WQSRQtpsOXQ0GBP24aq38PZKDh9jy/p+1h++eNy/7bYYLss7VWp56fp8wOEp8nf&#10;n+GGH9ChCEylPbN2olMQhngFszhKX0Hc/DiNExBluKXJCmSRy/8Tij8AAAD//wMAUEsBAi0AFAAG&#10;AAgAAAAhALaDOJL+AAAA4QEAABMAAAAAAAAAAAAAAAAAAAAAAFtDb250ZW50X1R5cGVzXS54bWxQ&#10;SwECLQAUAAYACAAAACEAOP0h/9YAAACUAQAACwAAAAAAAAAAAAAAAAAvAQAAX3JlbHMvLnJlbHNQ&#10;SwECLQAUAAYACAAAACEAxwX29SICAAAkBAAADgAAAAAAAAAAAAAAAAAuAgAAZHJzL2Uyb0RvYy54&#10;bWxQSwECLQAUAAYACAAAACEAvHBn3t8AAAAKAQAADwAAAAAAAAAAAAAAAAB8BAAAZHJzL2Rvd25y&#10;ZXYueG1sUEsFBgAAAAAEAAQA8wAAAIgFAAAAAA==&#10;">
              <v:textbox>
                <w:txbxContent>
                  <w:p w:rsidRPr="00493919" w:rsidR="00D35A5C" w:rsidP="00D35A5C" w:rsidRDefault="00D35A5C" w14:paraId="7CA90439" w14:textId="45CA6DA2">
                    <w:pPr>
                      <w:jc w:val="right"/>
                      <w:rPr>
                        <w:rFonts w:ascii="Arial" w:hAnsi="Arial" w:cs="Arial"/>
                      </w:rPr>
                    </w:pPr>
                    <w:r w:rsidRPr="00E72168">
                      <w:t xml:space="preserve"> </w:t>
                    </w:r>
                    <w:r>
                      <w:rPr>
                        <w:rFonts w:ascii="Arial" w:hAnsi="Arial" w:cs="Arial"/>
                      </w:rPr>
                      <w:t>Safeguarding Policy</w:t>
                    </w:r>
                    <w:r w:rsidRPr="00493919">
                      <w:rPr>
                        <w:rFonts w:ascii="Arial" w:hAnsi="Arial" w:cs="Arial"/>
                      </w:rPr>
                      <w:t xml:space="preserve"> | DSU | Last Updated </w:t>
                    </w:r>
                    <w:r w:rsidR="002C1FC2">
                      <w:rPr>
                        <w:rFonts w:ascii="Arial" w:hAnsi="Arial" w:cs="Arial"/>
                      </w:rPr>
                      <w:t>November 2024</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60E" w:rsidP="000B34D9" w:rsidRDefault="00A6260E" w14:paraId="2DA441B0" w14:textId="77777777">
      <w:pPr>
        <w:spacing w:after="0" w:line="240" w:lineRule="auto"/>
      </w:pPr>
      <w:r>
        <w:separator/>
      </w:r>
    </w:p>
  </w:footnote>
  <w:footnote w:type="continuationSeparator" w:id="0">
    <w:p w:rsidR="00A6260E" w:rsidP="000B34D9" w:rsidRDefault="00A6260E" w14:paraId="60CF24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AA54EE" w:rsidRDefault="00A6260E" w14:paraId="6D95DF33" w14:textId="09685E36">
    <w:pPr>
      <w:pStyle w:val="Header"/>
      <w:jc w:val="right"/>
    </w:pPr>
    <w:sdt>
      <w:sdtPr>
        <w:id w:val="-1458172635"/>
        <w:docPartObj>
          <w:docPartGallery w:val="Page Numbers (Margins)"/>
          <w:docPartUnique/>
        </w:docPartObj>
      </w:sdtPr>
      <w:sdtEndPr/>
      <w:sdtContent>
        <w:r w:rsidR="009F7351">
          <w:rPr>
            <w:noProof/>
          </w:rPr>
          <mc:AlternateContent>
            <mc:Choice Requires="wps">
              <w:drawing>
                <wp:anchor distT="0" distB="0" distL="114300" distR="114300" simplePos="0" relativeHeight="251665408" behindDoc="0" locked="0" layoutInCell="0" allowOverlap="1" wp14:anchorId="2ECBA321" wp14:editId="08BA38DD">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351" w:rsidRDefault="009F7351" w14:paraId="553DF81D" w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cs="Times New Roman" w:eastAsiaTheme="minorEastAsia"/>
                                </w:rPr>
                                <w:fldChar w:fldCharType="begin"/>
                              </w:r>
                              <w:r>
                                <w:instrText xml:space="preserve"> PAGE    \* MERGEFORMAT </w:instrText>
                              </w:r>
                              <w:r>
                                <w:rPr>
                                  <w:rFonts w:cs="Times New Roman" w:eastAsiaTheme="minorEastAsia"/>
                                </w:rPr>
                                <w:fldChar w:fldCharType="separate"/>
                              </w:r>
                              <w:r>
                                <w:rPr>
                                  <w:rFonts w:asciiTheme="majorHAnsi" w:hAnsiTheme="majorHAnsi" w:eastAsiaTheme="majorEastAsia" w:cstheme="majorBidi"/>
                                  <w:noProof/>
                                  <w:sz w:val="44"/>
                                  <w:szCs w:val="44"/>
                                </w:rPr>
                                <w:t>2</w:t>
                              </w:r>
                              <w:r>
                                <w:rPr>
                                  <w:rFonts w:asciiTheme="majorHAnsi" w:hAnsiTheme="majorHAnsi" w:eastAsiaTheme="majorEastAsi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spid="_x0000_s1026" o:allowincell="f" filled="f" stroked="f" w14:anchorId="2ECBA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M07wEAAMIDAAAOAAAAZHJzL2Uyb0RvYy54bWysU11v0zAUfUfiP1h+p2mylo2o6TRtKkIa&#10;bGLwA24dp7FIfM2122T/nmunKx28IV6s3A8fn3Puzep67Dtx0OQN2krms7kU2iqsjd1V8vu3zbsr&#10;KXwAW0OHVlfyWXt5vX77ZjW4UhfYYldrEgxifTm4SrYhuDLLvGp1D36GTlsuNkg9BA5pl9UEA6P3&#10;XVbM5++zAal2hEp7z9m7qSjXCb9ptAoPTeN1EF0lmVtIJ6VzG89svYJyR+Bao4404B9Y9GAsP3qC&#10;uoMAYk/mL6jeKEKPTZgp7DNsGqN00sBq8vkfap5acDppYXO8O9nk/x+s+nJ4JGHqShZSWOh5RF/Z&#10;NLC7Tosi2jM4X3LXk3ukKNC7e1Q/vLB423KXviHCodVQM6k89mevLsTA81WxHT5jzeiwD5icGhvq&#10;IyB7IMY0kOfTQPQYhOLkMp8vFzw2xaUiv7rIL9LEMihfbjvy4aPGXsSPShJzT+hwuPchsoHypSU+&#10;ZnFjui4NvbOvEtwYM4l9JDwJD+N2PHqwxfqZdRBOO8Q7zx/xLC6Z4cArVEn/cw+kpeg+WbbjQ76I&#10;5EMKFsvLggM6r2zPK2BVi7yZKpAUU3Abpk3dOzK7lp/LkzbvbtjEjUn6osETtSN5XpQk+7jUcRPP&#10;49T1+9db/wI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O8e0zTvAQAAwgMAAA4AAAAAAAAAAAAAAAAALgIAAGRycy9lMm9Eb2Mu&#10;eG1sUEsBAi0AFAAGAAgAAAAhAEqHzzbaAAAABAEAAA8AAAAAAAAAAAAAAAAASQQAAGRycy9kb3du&#10;cmV2LnhtbFBLBQYAAAAABAAEAPMAAABQBQAAAAA=&#10;">
                  <v:textbox style="layout-flow:vertical;mso-layout-flow-alt:bottom-to-top;mso-fit-shape-to-text:t">
                    <w:txbxContent>
                      <w:p w:rsidR="009F7351" w:rsidRDefault="009F7351" w14:paraId="553DF81D" w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Page</w:t>
                        </w:r>
                        <w:r>
                          <w:rPr>
                            <w:rFonts w:cs="Times New Roman" w:eastAsiaTheme="minorEastAsia"/>
                          </w:rPr>
                          <w:fldChar w:fldCharType="begin"/>
                        </w:r>
                        <w:r>
                          <w:instrText xml:space="preserve"> PAGE    \* MERGEFORMAT </w:instrText>
                        </w:r>
                        <w:r>
                          <w:rPr>
                            <w:rFonts w:cs="Times New Roman" w:eastAsiaTheme="minorEastAsia"/>
                          </w:rPr>
                          <w:fldChar w:fldCharType="separate"/>
                        </w:r>
                        <w:r>
                          <w:rPr>
                            <w:rFonts w:asciiTheme="majorHAnsi" w:hAnsiTheme="majorHAnsi" w:eastAsiaTheme="majorEastAsia" w:cstheme="majorBidi"/>
                            <w:noProof/>
                            <w:sz w:val="44"/>
                            <w:szCs w:val="44"/>
                          </w:rPr>
                          <w:t>2</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sdtContent>
    </w:sdt>
    <w:r w:rsidR="00D35A5C">
      <w:rPr>
        <w:noProof/>
      </w:rPr>
      <mc:AlternateContent>
        <mc:Choice Requires="wpg">
          <w:drawing>
            <wp:anchor distT="0" distB="0" distL="114300" distR="114300" simplePos="0" relativeHeight="251659264" behindDoc="1" locked="0" layoutInCell="1" allowOverlap="1" wp14:anchorId="310AE069" wp14:editId="1462B166">
              <wp:simplePos x="0" y="0"/>
              <wp:positionH relativeFrom="page">
                <wp:align>right</wp:align>
              </wp:positionH>
              <wp:positionV relativeFrom="page">
                <wp:posOffset>10795</wp:posOffset>
              </wp:positionV>
              <wp:extent cx="7571760" cy="572770"/>
              <wp:effectExtent l="0" t="0" r="10160" b="17780"/>
              <wp:wrapNone/>
              <wp:docPr id="6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760" cy="572770"/>
                        <a:chOff x="0" y="0"/>
                        <a:chExt cx="12771" cy="902"/>
                      </a:xfrm>
                    </wpg:grpSpPr>
                    <wps:wsp>
                      <wps:cNvPr id="65" name="docshape2"/>
                      <wps:cNvSpPr>
                        <a:spLocks/>
                      </wps:cNvSpPr>
                      <wps:spPr bwMode="auto">
                        <a:xfrm>
                          <a:off x="12764" y="896"/>
                          <a:ext cx="6" cy="6"/>
                        </a:xfrm>
                        <a:custGeom>
                          <a:avLst/>
                          <a:gdLst>
                            <a:gd name="T0" fmla="+- 0 12770 12765"/>
                            <a:gd name="T1" fmla="*/ T0 w 6"/>
                            <a:gd name="T2" fmla="+- 0 896 896"/>
                            <a:gd name="T3" fmla="*/ 896 h 6"/>
                            <a:gd name="T4" fmla="+- 0 12765 12765"/>
                            <a:gd name="T5" fmla="*/ T4 w 6"/>
                            <a:gd name="T6" fmla="+- 0 902 896"/>
                            <a:gd name="T7" fmla="*/ 902 h 6"/>
                            <a:gd name="T8" fmla="+- 0 12770 12765"/>
                            <a:gd name="T9" fmla="*/ T8 w 6"/>
                            <a:gd name="T10" fmla="+- 0 902 896"/>
                            <a:gd name="T11" fmla="*/ 902 h 6"/>
                            <a:gd name="T12" fmla="+- 0 12770 12765"/>
                            <a:gd name="T13" fmla="*/ T12 w 6"/>
                            <a:gd name="T14" fmla="+- 0 896 896"/>
                            <a:gd name="T15" fmla="*/ 896 h 6"/>
                          </a:gdLst>
                          <a:ahLst/>
                          <a:cxnLst>
                            <a:cxn ang="0">
                              <a:pos x="T1" y="T3"/>
                            </a:cxn>
                            <a:cxn ang="0">
                              <a:pos x="T5" y="T7"/>
                            </a:cxn>
                            <a:cxn ang="0">
                              <a:pos x="T9" y="T11"/>
                            </a:cxn>
                            <a:cxn ang="0">
                              <a:pos x="T13" y="T15"/>
                            </a:cxn>
                          </a:cxnLst>
                          <a:rect l="0" t="0" r="r" b="b"/>
                          <a:pathLst>
                            <a:path w="6" h="6">
                              <a:moveTo>
                                <a:pt x="5" y="0"/>
                              </a:moveTo>
                              <a:lnTo>
                                <a:pt x="0" y="6"/>
                              </a:lnTo>
                              <a:lnTo>
                                <a:pt x="5" y="6"/>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3"/>
                      <wps:cNvSpPr>
                        <a:spLocks/>
                      </wps:cNvSpPr>
                      <wps:spPr bwMode="auto">
                        <a:xfrm>
                          <a:off x="11722" y="0"/>
                          <a:ext cx="1048" cy="902"/>
                        </a:xfrm>
                        <a:custGeom>
                          <a:avLst/>
                          <a:gdLst>
                            <a:gd name="T0" fmla="+- 0 12770 11723"/>
                            <a:gd name="T1" fmla="*/ T0 w 1048"/>
                            <a:gd name="T2" fmla="*/ 0 h 902"/>
                            <a:gd name="T3" fmla="+- 0 12624 11723"/>
                            <a:gd name="T4" fmla="*/ T3 w 1048"/>
                            <a:gd name="T5" fmla="*/ 0 h 902"/>
                            <a:gd name="T6" fmla="+- 0 11723 11723"/>
                            <a:gd name="T7" fmla="*/ T6 w 1048"/>
                            <a:gd name="T8" fmla="*/ 902 h 902"/>
                            <a:gd name="T9" fmla="+- 0 12765 11723"/>
                            <a:gd name="T10" fmla="*/ T9 w 1048"/>
                            <a:gd name="T11" fmla="*/ 902 h 902"/>
                            <a:gd name="T12" fmla="+- 0 12770 11723"/>
                            <a:gd name="T13" fmla="*/ T12 w 1048"/>
                            <a:gd name="T14" fmla="*/ 896 h 902"/>
                            <a:gd name="T15" fmla="+- 0 12770 11723"/>
                            <a:gd name="T16" fmla="*/ T15 w 1048"/>
                            <a:gd name="T17" fmla="*/ 0 h 902"/>
                          </a:gdLst>
                          <a:ahLst/>
                          <a:cxnLst>
                            <a:cxn ang="0">
                              <a:pos x="T1" y="T2"/>
                            </a:cxn>
                            <a:cxn ang="0">
                              <a:pos x="T4" y="T5"/>
                            </a:cxn>
                            <a:cxn ang="0">
                              <a:pos x="T7" y="T8"/>
                            </a:cxn>
                            <a:cxn ang="0">
                              <a:pos x="T10" y="T11"/>
                            </a:cxn>
                            <a:cxn ang="0">
                              <a:pos x="T13" y="T14"/>
                            </a:cxn>
                            <a:cxn ang="0">
                              <a:pos x="T16" y="T17"/>
                            </a:cxn>
                          </a:cxnLst>
                          <a:rect l="0" t="0" r="r" b="b"/>
                          <a:pathLst>
                            <a:path w="1048" h="902">
                              <a:moveTo>
                                <a:pt x="1047" y="0"/>
                              </a:moveTo>
                              <a:lnTo>
                                <a:pt x="901" y="0"/>
                              </a:lnTo>
                              <a:lnTo>
                                <a:pt x="0" y="902"/>
                              </a:lnTo>
                              <a:lnTo>
                                <a:pt x="1042" y="902"/>
                              </a:lnTo>
                              <a:lnTo>
                                <a:pt x="1047" y="896"/>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4"/>
                      <wps:cNvSpPr>
                        <a:spLocks/>
                      </wps:cNvSpPr>
                      <wps:spPr bwMode="auto">
                        <a:xfrm>
                          <a:off x="10680" y="0"/>
                          <a:ext cx="1944" cy="902"/>
                        </a:xfrm>
                        <a:custGeom>
                          <a:avLst/>
                          <a:gdLst>
                            <a:gd name="T0" fmla="+- 0 12624 10681"/>
                            <a:gd name="T1" fmla="*/ T0 w 1944"/>
                            <a:gd name="T2" fmla="*/ 0 h 902"/>
                            <a:gd name="T3" fmla="+- 0 11582 10681"/>
                            <a:gd name="T4" fmla="*/ T3 w 1944"/>
                            <a:gd name="T5" fmla="*/ 0 h 902"/>
                            <a:gd name="T6" fmla="+- 0 10681 10681"/>
                            <a:gd name="T7" fmla="*/ T6 w 1944"/>
                            <a:gd name="T8" fmla="*/ 902 h 902"/>
                            <a:gd name="T9" fmla="+- 0 11723 10681"/>
                            <a:gd name="T10" fmla="*/ T9 w 1944"/>
                            <a:gd name="T11" fmla="*/ 902 h 902"/>
                            <a:gd name="T12" fmla="+- 0 12624 1068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5"/>
                      <wps:cNvSpPr>
                        <a:spLocks/>
                      </wps:cNvSpPr>
                      <wps:spPr bwMode="auto">
                        <a:xfrm>
                          <a:off x="9638" y="0"/>
                          <a:ext cx="1944" cy="902"/>
                        </a:xfrm>
                        <a:custGeom>
                          <a:avLst/>
                          <a:gdLst>
                            <a:gd name="T0" fmla="+- 0 11582 9639"/>
                            <a:gd name="T1" fmla="*/ T0 w 1944"/>
                            <a:gd name="T2" fmla="*/ 0 h 902"/>
                            <a:gd name="T3" fmla="+- 0 10540 9639"/>
                            <a:gd name="T4" fmla="*/ T3 w 1944"/>
                            <a:gd name="T5" fmla="*/ 0 h 902"/>
                            <a:gd name="T6" fmla="+- 0 9639 9639"/>
                            <a:gd name="T7" fmla="*/ T6 w 1944"/>
                            <a:gd name="T8" fmla="*/ 902 h 902"/>
                            <a:gd name="T9" fmla="+- 0 10681 9639"/>
                            <a:gd name="T10" fmla="*/ T9 w 1944"/>
                            <a:gd name="T11" fmla="*/ 902 h 902"/>
                            <a:gd name="T12" fmla="+- 0 11582 963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6"/>
                      <wps:cNvSpPr>
                        <a:spLocks/>
                      </wps:cNvSpPr>
                      <wps:spPr bwMode="auto">
                        <a:xfrm>
                          <a:off x="8596" y="0"/>
                          <a:ext cx="1944" cy="902"/>
                        </a:xfrm>
                        <a:custGeom>
                          <a:avLst/>
                          <a:gdLst>
                            <a:gd name="T0" fmla="+- 0 10540 8597"/>
                            <a:gd name="T1" fmla="*/ T0 w 1944"/>
                            <a:gd name="T2" fmla="*/ 0 h 902"/>
                            <a:gd name="T3" fmla="+- 0 9498 8597"/>
                            <a:gd name="T4" fmla="*/ T3 w 1944"/>
                            <a:gd name="T5" fmla="*/ 0 h 902"/>
                            <a:gd name="T6" fmla="+- 0 8597 8597"/>
                            <a:gd name="T7" fmla="*/ T6 w 1944"/>
                            <a:gd name="T8" fmla="*/ 902 h 902"/>
                            <a:gd name="T9" fmla="+- 0 9639 8597"/>
                            <a:gd name="T10" fmla="*/ T9 w 1944"/>
                            <a:gd name="T11" fmla="*/ 902 h 902"/>
                            <a:gd name="T12" fmla="+- 0 10540 8597"/>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7"/>
                      <wps:cNvSpPr>
                        <a:spLocks/>
                      </wps:cNvSpPr>
                      <wps:spPr bwMode="auto">
                        <a:xfrm>
                          <a:off x="7554" y="0"/>
                          <a:ext cx="1944" cy="902"/>
                        </a:xfrm>
                        <a:custGeom>
                          <a:avLst/>
                          <a:gdLst>
                            <a:gd name="T0" fmla="+- 0 9498 7555"/>
                            <a:gd name="T1" fmla="*/ T0 w 1944"/>
                            <a:gd name="T2" fmla="*/ 0 h 902"/>
                            <a:gd name="T3" fmla="+- 0 8456 7555"/>
                            <a:gd name="T4" fmla="*/ T3 w 1944"/>
                            <a:gd name="T5" fmla="*/ 0 h 902"/>
                            <a:gd name="T6" fmla="+- 0 7555 7555"/>
                            <a:gd name="T7" fmla="*/ T6 w 1944"/>
                            <a:gd name="T8" fmla="*/ 902 h 902"/>
                            <a:gd name="T9" fmla="+- 0 8597 7555"/>
                            <a:gd name="T10" fmla="*/ T9 w 1944"/>
                            <a:gd name="T11" fmla="*/ 902 h 902"/>
                            <a:gd name="T12" fmla="+- 0 9498 7555"/>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8"/>
                      <wps:cNvSpPr>
                        <a:spLocks/>
                      </wps:cNvSpPr>
                      <wps:spPr bwMode="auto">
                        <a:xfrm>
                          <a:off x="6512" y="0"/>
                          <a:ext cx="1944" cy="902"/>
                        </a:xfrm>
                        <a:custGeom>
                          <a:avLst/>
                          <a:gdLst>
                            <a:gd name="T0" fmla="+- 0 8456 6513"/>
                            <a:gd name="T1" fmla="*/ T0 w 1944"/>
                            <a:gd name="T2" fmla="*/ 0 h 902"/>
                            <a:gd name="T3" fmla="+- 0 7414 6513"/>
                            <a:gd name="T4" fmla="*/ T3 w 1944"/>
                            <a:gd name="T5" fmla="*/ 0 h 902"/>
                            <a:gd name="T6" fmla="+- 0 6513 6513"/>
                            <a:gd name="T7" fmla="*/ T6 w 1944"/>
                            <a:gd name="T8" fmla="*/ 902 h 902"/>
                            <a:gd name="T9" fmla="+- 0 7555 6513"/>
                            <a:gd name="T10" fmla="*/ T9 w 1944"/>
                            <a:gd name="T11" fmla="*/ 902 h 902"/>
                            <a:gd name="T12" fmla="+- 0 8456 6513"/>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9"/>
                      <wps:cNvSpPr>
                        <a:spLocks/>
                      </wps:cNvSpPr>
                      <wps:spPr bwMode="auto">
                        <a:xfrm>
                          <a:off x="5470" y="0"/>
                          <a:ext cx="1944" cy="902"/>
                        </a:xfrm>
                        <a:custGeom>
                          <a:avLst/>
                          <a:gdLst>
                            <a:gd name="T0" fmla="+- 0 7414 5471"/>
                            <a:gd name="T1" fmla="*/ T0 w 1944"/>
                            <a:gd name="T2" fmla="*/ 0 h 902"/>
                            <a:gd name="T3" fmla="+- 0 6372 5471"/>
                            <a:gd name="T4" fmla="*/ T3 w 1944"/>
                            <a:gd name="T5" fmla="*/ 0 h 902"/>
                            <a:gd name="T6" fmla="+- 0 5471 5471"/>
                            <a:gd name="T7" fmla="*/ T6 w 1944"/>
                            <a:gd name="T8" fmla="*/ 902 h 902"/>
                            <a:gd name="T9" fmla="+- 0 6513 5471"/>
                            <a:gd name="T10" fmla="*/ T9 w 1944"/>
                            <a:gd name="T11" fmla="*/ 902 h 902"/>
                            <a:gd name="T12" fmla="+- 0 7414 547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10"/>
                      <wps:cNvSpPr>
                        <a:spLocks/>
                      </wps:cNvSpPr>
                      <wps:spPr bwMode="auto">
                        <a:xfrm>
                          <a:off x="4428" y="0"/>
                          <a:ext cx="1944" cy="902"/>
                        </a:xfrm>
                        <a:custGeom>
                          <a:avLst/>
                          <a:gdLst>
                            <a:gd name="T0" fmla="+- 0 6372 4429"/>
                            <a:gd name="T1" fmla="*/ T0 w 1944"/>
                            <a:gd name="T2" fmla="*/ 0 h 902"/>
                            <a:gd name="T3" fmla="+- 0 5330 4429"/>
                            <a:gd name="T4" fmla="*/ T3 w 1944"/>
                            <a:gd name="T5" fmla="*/ 0 h 902"/>
                            <a:gd name="T6" fmla="+- 0 4429 4429"/>
                            <a:gd name="T7" fmla="*/ T6 w 1944"/>
                            <a:gd name="T8" fmla="*/ 902 h 902"/>
                            <a:gd name="T9" fmla="+- 0 5471 4429"/>
                            <a:gd name="T10" fmla="*/ T9 w 1944"/>
                            <a:gd name="T11" fmla="*/ 902 h 902"/>
                            <a:gd name="T12" fmla="+- 0 6372 442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11"/>
                      <wps:cNvSpPr>
                        <a:spLocks/>
                      </wps:cNvSpPr>
                      <wps:spPr bwMode="auto">
                        <a:xfrm>
                          <a:off x="3386" y="0"/>
                          <a:ext cx="1944" cy="902"/>
                        </a:xfrm>
                        <a:custGeom>
                          <a:avLst/>
                          <a:gdLst>
                            <a:gd name="T0" fmla="+- 0 5330 3386"/>
                            <a:gd name="T1" fmla="*/ T0 w 1944"/>
                            <a:gd name="T2" fmla="*/ 0 h 902"/>
                            <a:gd name="T3" fmla="+- 0 4288 3386"/>
                            <a:gd name="T4" fmla="*/ T3 w 1944"/>
                            <a:gd name="T5" fmla="*/ 0 h 902"/>
                            <a:gd name="T6" fmla="+- 0 3386 3386"/>
                            <a:gd name="T7" fmla="*/ T6 w 1944"/>
                            <a:gd name="T8" fmla="*/ 902 h 902"/>
                            <a:gd name="T9" fmla="+- 0 4429 3386"/>
                            <a:gd name="T10" fmla="*/ T9 w 1944"/>
                            <a:gd name="T11" fmla="*/ 902 h 902"/>
                            <a:gd name="T12" fmla="+- 0 5330 3386"/>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3" y="902"/>
                              </a:lnTo>
                              <a:lnTo>
                                <a:pt x="1944"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12"/>
                      <wps:cNvSpPr>
                        <a:spLocks/>
                      </wps:cNvSpPr>
                      <wps:spPr bwMode="auto">
                        <a:xfrm>
                          <a:off x="2344" y="0"/>
                          <a:ext cx="1944" cy="902"/>
                        </a:xfrm>
                        <a:custGeom>
                          <a:avLst/>
                          <a:gdLst>
                            <a:gd name="T0" fmla="+- 0 4288 2344"/>
                            <a:gd name="T1" fmla="*/ T0 w 1944"/>
                            <a:gd name="T2" fmla="*/ 0 h 902"/>
                            <a:gd name="T3" fmla="+- 0 3246 2344"/>
                            <a:gd name="T4" fmla="*/ T3 w 1944"/>
                            <a:gd name="T5" fmla="*/ 0 h 902"/>
                            <a:gd name="T6" fmla="+- 0 2344 2344"/>
                            <a:gd name="T7" fmla="*/ T6 w 1944"/>
                            <a:gd name="T8" fmla="*/ 902 h 902"/>
                            <a:gd name="T9" fmla="+- 0 3386 2344"/>
                            <a:gd name="T10" fmla="*/ T9 w 1944"/>
                            <a:gd name="T11" fmla="*/ 902 h 902"/>
                            <a:gd name="T12" fmla="+- 0 4288 2344"/>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13"/>
                      <wps:cNvSpPr>
                        <a:spLocks/>
                      </wps:cNvSpPr>
                      <wps:spPr bwMode="auto">
                        <a:xfrm>
                          <a:off x="1302" y="0"/>
                          <a:ext cx="1944" cy="902"/>
                        </a:xfrm>
                        <a:custGeom>
                          <a:avLst/>
                          <a:gdLst>
                            <a:gd name="T0" fmla="+- 0 3246 1302"/>
                            <a:gd name="T1" fmla="*/ T0 w 1944"/>
                            <a:gd name="T2" fmla="*/ 0 h 902"/>
                            <a:gd name="T3" fmla="+- 0 2204 1302"/>
                            <a:gd name="T4" fmla="*/ T3 w 1944"/>
                            <a:gd name="T5" fmla="*/ 0 h 902"/>
                            <a:gd name="T6" fmla="+- 0 1302 1302"/>
                            <a:gd name="T7" fmla="*/ T6 w 1944"/>
                            <a:gd name="T8" fmla="*/ 902 h 902"/>
                            <a:gd name="T9" fmla="+- 0 2344 1302"/>
                            <a:gd name="T10" fmla="*/ T9 w 1944"/>
                            <a:gd name="T11" fmla="*/ 902 h 902"/>
                            <a:gd name="T12" fmla="+- 0 3246 1302"/>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14"/>
                      <wps:cNvSpPr>
                        <a:spLocks/>
                      </wps:cNvSpPr>
                      <wps:spPr bwMode="auto">
                        <a:xfrm>
                          <a:off x="260" y="0"/>
                          <a:ext cx="1944" cy="902"/>
                        </a:xfrm>
                        <a:custGeom>
                          <a:avLst/>
                          <a:gdLst>
                            <a:gd name="T0" fmla="+- 0 2204 260"/>
                            <a:gd name="T1" fmla="*/ T0 w 1944"/>
                            <a:gd name="T2" fmla="*/ 0 h 902"/>
                            <a:gd name="T3" fmla="+- 0 1162 260"/>
                            <a:gd name="T4" fmla="*/ T3 w 1944"/>
                            <a:gd name="T5" fmla="*/ 0 h 902"/>
                            <a:gd name="T6" fmla="+- 0 260 260"/>
                            <a:gd name="T7" fmla="*/ T6 w 1944"/>
                            <a:gd name="T8" fmla="*/ 902 h 902"/>
                            <a:gd name="T9" fmla="+- 0 1302 260"/>
                            <a:gd name="T10" fmla="*/ T9 w 1944"/>
                            <a:gd name="T11" fmla="*/ 902 h 902"/>
                            <a:gd name="T12" fmla="+- 0 2204 260"/>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15"/>
                      <wps:cNvSpPr>
                        <a:spLocks/>
                      </wps:cNvSpPr>
                      <wps:spPr bwMode="auto">
                        <a:xfrm>
                          <a:off x="0" y="0"/>
                          <a:ext cx="1163" cy="902"/>
                        </a:xfrm>
                        <a:custGeom>
                          <a:avLst/>
                          <a:gdLst>
                            <a:gd name="T0" fmla="*/ 1162 w 1163"/>
                            <a:gd name="T1" fmla="*/ 0 h 902"/>
                            <a:gd name="T2" fmla="*/ 120 w 1163"/>
                            <a:gd name="T3" fmla="*/ 0 h 902"/>
                            <a:gd name="T4" fmla="*/ 0 w 1163"/>
                            <a:gd name="T5" fmla="*/ 120 h 902"/>
                            <a:gd name="T6" fmla="*/ 0 w 1163"/>
                            <a:gd name="T7" fmla="*/ 902 h 902"/>
                            <a:gd name="T8" fmla="*/ 260 w 1163"/>
                            <a:gd name="T9" fmla="*/ 902 h 902"/>
                            <a:gd name="T10" fmla="*/ 1162 w 1163"/>
                            <a:gd name="T11" fmla="*/ 0 h 902"/>
                          </a:gdLst>
                          <a:ahLst/>
                          <a:cxnLst>
                            <a:cxn ang="0">
                              <a:pos x="T0" y="T1"/>
                            </a:cxn>
                            <a:cxn ang="0">
                              <a:pos x="T2" y="T3"/>
                            </a:cxn>
                            <a:cxn ang="0">
                              <a:pos x="T4" y="T5"/>
                            </a:cxn>
                            <a:cxn ang="0">
                              <a:pos x="T6" y="T7"/>
                            </a:cxn>
                            <a:cxn ang="0">
                              <a:pos x="T8" y="T9"/>
                            </a:cxn>
                            <a:cxn ang="0">
                              <a:pos x="T10" y="T11"/>
                            </a:cxn>
                          </a:cxnLst>
                          <a:rect l="0" t="0" r="r" b="b"/>
                          <a:pathLst>
                            <a:path w="1163" h="902">
                              <a:moveTo>
                                <a:pt x="1162" y="0"/>
                              </a:moveTo>
                              <a:lnTo>
                                <a:pt x="120" y="0"/>
                              </a:lnTo>
                              <a:lnTo>
                                <a:pt x="0" y="120"/>
                              </a:lnTo>
                              <a:lnTo>
                                <a:pt x="0" y="902"/>
                              </a:lnTo>
                              <a:lnTo>
                                <a:pt x="260" y="902"/>
                              </a:lnTo>
                              <a:lnTo>
                                <a:pt x="1162"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16"/>
                      <wps:cNvSpPr>
                        <a:spLocks/>
                      </wps:cNvSpPr>
                      <wps:spPr bwMode="auto">
                        <a:xfrm>
                          <a:off x="0" y="0"/>
                          <a:ext cx="121" cy="121"/>
                        </a:xfrm>
                        <a:custGeom>
                          <a:avLst/>
                          <a:gdLst>
                            <a:gd name="T0" fmla="*/ 120 w 121"/>
                            <a:gd name="T1" fmla="*/ 0 h 121"/>
                            <a:gd name="T2" fmla="*/ 0 w 121"/>
                            <a:gd name="T3" fmla="*/ 0 h 121"/>
                            <a:gd name="T4" fmla="*/ 0 w 121"/>
                            <a:gd name="T5" fmla="*/ 120 h 121"/>
                            <a:gd name="T6" fmla="*/ 120 w 121"/>
                            <a:gd name="T7" fmla="*/ 0 h 121"/>
                          </a:gdLst>
                          <a:ahLst/>
                          <a:cxnLst>
                            <a:cxn ang="0">
                              <a:pos x="T0" y="T1"/>
                            </a:cxn>
                            <a:cxn ang="0">
                              <a:pos x="T2" y="T3"/>
                            </a:cxn>
                            <a:cxn ang="0">
                              <a:pos x="T4" y="T5"/>
                            </a:cxn>
                            <a:cxn ang="0">
                              <a:pos x="T6" y="T7"/>
                            </a:cxn>
                          </a:cxnLst>
                          <a:rect l="0" t="0" r="r" b="b"/>
                          <a:pathLst>
                            <a:path w="121" h="121">
                              <a:moveTo>
                                <a:pt x="120" y="0"/>
                              </a:moveTo>
                              <a:lnTo>
                                <a:pt x="0" y="0"/>
                              </a:lnTo>
                              <a:lnTo>
                                <a:pt x="0" y="120"/>
                              </a:lnTo>
                              <a:lnTo>
                                <a:pt x="12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style="position:absolute;margin-left:545pt;margin-top:.85pt;width:596.2pt;height:45.1pt;z-index:-251657216;mso-position-horizontal:right;mso-position-horizontal-relative:page;mso-position-vertical-relative:page" coordsize="12771,902" o:spid="_x0000_s1026" w14:anchorId="42F41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JydQoAABt1AAAOAAAAZHJzL2Uyb0RvYy54bWzsnetu47gVgP8X6DsI+tkiY90vxmQWk9ug&#10;wLRdYL0PoMjyBbUlV1LiTBf77j3nUJQpmUqcRDSyLWeASLZonhvF74iiqM8/PW03xmNWVusivzTt&#10;T5ZpZHlazNf58tL8dXZ3EZlGVSf5PNkUeXZp/sgq86cvf/7T5/1umjnFqtjMs9KASvJqut9dmqu6&#10;3k0nkypdZduk+lTsshwOLopym9TwsVxO5mWyh9q3m4ljWcFkX5TzXVmkWVXBtzfsoPmF6l8ssrT+&#10;52JRZbWxuTRBt5r+lvT3Hv9OvnxOpssy2a3WaaNG8gYttsk6B6FtVTdJnRgP5fqoqu06LYuqWNSf&#10;0mI7KRaLdZqRDWCNbfWs+VYWDzuyZTndL3etm8C1PT+9udr0H48/l8Z6fmkGnmnkyRZiNC/SapXs&#10;siWKt9FF+91yCiW/lbtfdj+XzE7Y/V6k/6rg8KR/HD8vWWHjfv/3Yg61Jg91QS56WpRbrAKMN54o&#10;Ej/aSGRPtZHCl6Ef2mEAAUvhmB86YdiEKl1BPI9+lq5umx/aUNRmP4stB3WfJFMmkbRstEKToMFV&#10;B59W7/PpL+gwClWFnuI+9fs+JZVQNhTivqxERwpHsFgF/n7RhWA0Rg9cFcUBa9LckQHzBX3beiKZ&#10;pg9V/S0rKA7J4/eqZufBHPYouvOmKcwgBIvtBk6Jv14YloHepb+B35w5bUFwOiv4l4kxs4y90Siy&#10;bEs4vARVBZoarbaHQi4vBNVgkdVxPWBpV6XAR8WOVQLnH1TyZCqBd4SqoMHIVAp5IVAJi0hUgk5O&#10;qOcZL8W8IHopkqlkdz0+oJMtuntAKbvr8Ge0skWvz2xHqlfX7QPhs0WfC/GDprfkjStZ8faWPuVN&#10;g4M9I0FkWNRF7IoKz/EZWAmNeuY25zGUwtY5UBhEY+HwpMIQCCwMfmRdxPNVo4OoODV7MIaKs21j&#10;QQmo6UOmNA2AzD07VXZJjYajAbhr7KHLNY0V/sXvtsVjNivoaI22M2uo1wM5h6ObXCwFjQX04mc3&#10;P8a3O6GmU8pwafz36aaoMuYfVJn60tYMtF7oRapis57frTcbNKEql/fXm9J4TAC7d9aN7/KqO8U2&#10;FM68wJ8xMewb6LwaT2E3Rhj9LbYdz7py4ou7IAovvDvPv4hDK7qw7PgqDiwv9m7ufkdP2t50tZ7P&#10;s/z7Os840m3vtO69SS4YjAnqGKfYd3wKUkf7jpEW/WsaU6cYQDSfg3XJdJUl89tmv07WG7Y/6WpM&#10;Tgaz+ZYcAehiKGDcui/mPwALZcHSGUi/YGdVlP8xjT2kMpdm9e+HpMxMY/O3HLgW254HDaWmDx7Q&#10;FD6U4pF78UiSp1DVpVmbcEbi7nXN8qWHXblerkCSTb7Ii69A9MUa0UH6Ma2aD4DWczEWzqJu3kLd&#10;xeiMtUMHOlQ425pMhBPWtjzo/jFPgX64aQA8xRFPkNdjFiSSKdh3ch6L/T5hlsRT8zoUajt+oIwF&#10;vGoUE+tpe/yG64HjGbZMYNvtI7FcIINMoNjrDwjsopZEyQWKuJ0FAwJb4LZMltjYwpbnLpgoyGw8&#10;MBeNjAdkSpgrESqnrlRqGwOUStSV+dYWI8CQKhPbhoAbi4maVGwbCRLrD1krxkGIKXT77yA5P0Ge&#10;xy1YjLTtwHYQ+6AnFo5OAzkD5qu5751WO7gWdbE7Oci70wTWw0CmgHFHkByyAUZ4KMC8wCl7KMBR&#10;zgrGFsuoeDl+lG9ZKeajppGB9vwo37ZCWX94QkGmHTTexo28Jr5ta+yawQ+Pk4fcOLf+17jRoINo&#10;nYdQ9tXJnHj+wbc6D2kHmQau9aHtdvMQ6jRGz0OsIGInaD8PiT3oN0fOQygtAIl0mSTmD8d5CIp/&#10;dx5i+5EDGYZEoEhBlodIBLYQBLQJzBIVb+nHOImi5AIhnIfRA8pDJALfkocglOUiJXmIROYb85Dh&#10;UEryEJlYMQKCc3VCgEOMkNA0l6xvGQiw0d84FjBI+NhjQxCc3B+L8H3txgX39c1tdMMHajS42WCC&#10;HkCgG0SvuvExAG7oxLvgpguPscEdBy4IgsuDM3CbMAoCKdsV6acI25bvWYZMnsiM8aiNkqTilDGb&#10;0gSZgSqRPRxFTezXD913LuE1sXv5xLjEtqKvTsyHbzSxNbGFKR1jEBtGdrvEpoGlsYkd+TBgdSZi&#10;E0FBII0cqid27MWRIROnBtgoSSpOFbApQ5DZp5LXwzHUvNa8ZrftOWfbEe8Tx9DVXmFb14Ed3uqh&#10;cX2LXsk0OJi81+M1YW5sXoe+D/g6yxU28RPkUY6rHteR5weGTJwaXKMkqThVuKb8QGafQlwPh1DT&#10;WtP6I9Pa890w0jey9YS6nRpawyBx9+qa5taMTevAx6lSZ6E14RPknTCbTnLj89Wz6ULP9gyZODW0&#10;RklScapoTemBzD6FtB4Ooaa1pvVHpnVkuVZ0pa+t9bW1GloDnrq0psxwbFr7Hl7En4XWhE+Qd6Y5&#10;Z4EbOoZMnBpaoySpOFW0pvRAZp9CWg+HUNNa0/oj0/rODeG/prWmtRpaQ//XpTX0wjBremxce55z&#10;rslmxE+Qd6a5Zr7rWoZMnBpcoySpOFW4pvxAZp9CXA+HUONa4/oj4zpyrGuPP1WmJ5rpiWbjTjQL&#10;ASo9XNNV6di4dt3oXDPNiJ8kr/ewlpqp4ZCHRIZMnBpcoySpOFW4pvxAZp9CXA+HUOP6j4BraPp8&#10;IA3moQ8/ySXcHoNyfOYY377yWW1oGiD0xWe16UE0QTsubZxHsG+vPNu91lfX+upazdU1PP/bwzUt&#10;ODE2rh0XH9fkZ0kybZeCobNn1EewiZ8k7yy4dh0vMGTi1OAaJUnFqcI15Qcy+xTiejiEGtca1++9&#10;uhY6IiFJGAfXd07suDca1xrXanAN17w9XNOdl7FxbbuwbtJ5cE38JHlnwbXjWLBsG5rXE6cG1yhJ&#10;Kk4Vrik/kNmnENfDIdS41rj+0LgOrxyXr7CnB8P1YPjIg+HQy/dwrWSFMwfXfT/LxTXhE8X16Klm&#10;KNy2A8eQSFPDahAkE6aK1JQaSIxTCOrB6GlOa05/aE7rBdEZm/WC6KetSo/vuJG9H0a+nll4tJ4Z&#10;vJUBCDf2ZbWc0nYA3e9YQ+CwjCdRE1Ydx3qfwbSwIKX4OLb47Jbt4GtJZBWJwBioSIT0UDXi6qMo&#10;TLrwerv+KC1RKtdHhDTcsZNXBFFu1ydF2MuratdAB3GDVXUg/ZzDxcRIsA8GHt+yJjhrQPCSD4gr&#10;VPH8muBsBOfEV4GwQdETFxBnMy9OfG8Im1U540/fPq8z+hUS2d5q48zU96wWSufYc6uFQqZ5SKFB&#10;3tA9ZmilnXL8bi/fiveYsSwLFD/Kt2Kpl24wY4qIPnmpHLZCqWrjjGzrtcD1O0nYK+fUjGwfLVBm&#10;K1mhTDh7hbvQDnTTSGAbdtgZ+/b3kSCBGTdZZSJc+zRo5IlFRP4Soo5r6cNXUssRfI9rOWavpB6R&#10;vYNWifBFxh28+D/GuPdzCMKAi1ajh6SvpejRZYhCQisGnThV+Faky0sMwuPt0JFQ1zjQ0OtQ/79C&#10;g14dCW/gpDy1eVsovuJT/Az74jtNv/wXAAD//wMAUEsDBBQABgAIAAAAIQAGiQEa3QAAAAYBAAAP&#10;AAAAZHJzL2Rvd25yZXYueG1sTI/NTsMwEITvSLyDtUjcqOPymxCnqirgVFWiRULctvE2iRqvo9hN&#10;0rfHPcFxZ0Yz3+aLybZioN43jjWoWQKCuHSm4UrD1+797gWED8gGW8ek4UweFsX1VY6ZcSN/0rAN&#10;lYgl7DPUUIfQZVL6siaLfuY64ugdXG8xxLOvpOlxjOW2lfMkeZIWG44LNXa0qqk8bk9Ww8eI4/Je&#10;vQ3r42F1/tk9br7XirS+vZmWryACTeEvDBf8iA5FZNq7ExsvWg3xkRDVZxAXU6XzBxB7DalKQRa5&#10;/I9f/AIAAP//AwBQSwECLQAUAAYACAAAACEAtoM4kv4AAADhAQAAEwAAAAAAAAAAAAAAAAAAAAAA&#10;W0NvbnRlbnRfVHlwZXNdLnhtbFBLAQItABQABgAIAAAAIQA4/SH/1gAAAJQBAAALAAAAAAAAAAAA&#10;AAAAAC8BAABfcmVscy8ucmVsc1BLAQItABQABgAIAAAAIQBxVMJydQoAABt1AAAOAAAAAAAAAAAA&#10;AAAAAC4CAABkcnMvZTJvRG9jLnhtbFBLAQItABQABgAIAAAAIQAGiQEa3QAAAAYBAAAPAAAAAAAA&#10;AAAAAAAAAM8MAABkcnMvZG93bnJldi54bWxQSwUGAAAAAAQABADzAAAA2Q0AAAAA&#10;">
              <v:shape id="docshape2" style="position:absolute;left:12764;top:896;width:6;height:6;visibility:visible;mso-wrap-style:square;v-text-anchor:top" coordsize="6,6" o:spid="_x0000_s1027" fillcolor="#f0d530" stroked="f" path="m5,l,6r5,l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BT0xAAAANsAAAAPAAAAZHJzL2Rvd25yZXYueG1sRI9Ba8JA&#10;FITvBf/D8oTe6kZrrUZXKUKplwqNgtdn9pkEs2/D7jaJ/94VCj0OM/MNs9r0phYtOV9ZVjAeJSCI&#10;c6srLhQcD58vcxA+IGusLZOCG3nYrAdPK0y17fiH2iwUIkLYp6igDKFJpfR5SQb9yDbE0btYZzBE&#10;6QqpHXYRbmo5SZKZNFhxXCixoW1J+TX7NQp2r37xZTK3P3V0nR62/Xny3b4r9TzsP5YgAvXhP/zX&#10;3mkFszd4fIk/QK7vAAAA//8DAFBLAQItABQABgAIAAAAIQDb4fbL7gAAAIUBAAATAAAAAAAAAAAA&#10;AAAAAAAAAABbQ29udGVudF9UeXBlc10ueG1sUEsBAi0AFAAGAAgAAAAhAFr0LFu/AAAAFQEAAAsA&#10;AAAAAAAAAAAAAAAAHwEAAF9yZWxzLy5yZWxzUEsBAi0AFAAGAAgAAAAhAIogFPTEAAAA2wAAAA8A&#10;AAAAAAAAAAAAAAAABwIAAGRycy9kb3ducmV2LnhtbFBLBQYAAAAAAwADALcAAAD4AgAAAAA=&#10;">
                <v:path arrowok="t" o:connecttype="custom" o:connectlocs="5,896;0,902;5,902;5,896" o:connectangles="0,0,0,0"/>
              </v:shape>
              <v:shape id="docshape3" style="position:absolute;left:11722;width:1048;height:902;visibility:visible;mso-wrap-style:square;v-text-anchor:top" coordsize="1048,902" o:spid="_x0000_s1028" fillcolor="#d2e5a9" stroked="f" path="m1047,l901,,,902r1042,l1047,896,1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ToGwwAAANsAAAAPAAAAZHJzL2Rvd25yZXYueG1sRI9Pi8Iw&#10;FMTvC36H8IS9bVMXtkg1in/Bi4fVevD2aJ5tafNSmmyt394ICx6HmfkNM18OphE9da6yrGASxSCI&#10;c6srLhRk5/3XFITzyBoby6TgQQ6Wi9HHHFNt7/xL/ckXIkDYpaig9L5NpXR5SQZdZFvi4N1sZ9AH&#10;2RVSd3gPcNPI7zhOpMGKw0KJLW1KyuvTn1Fw+LnSJdtc19TWO380fZ1vs1qpz/GwmoHwNPh3+L99&#10;0AqSBF5fwg+QiycAAAD//wMAUEsBAi0AFAAGAAgAAAAhANvh9svuAAAAhQEAABMAAAAAAAAAAAAA&#10;AAAAAAAAAFtDb250ZW50X1R5cGVzXS54bWxQSwECLQAUAAYACAAAACEAWvQsW78AAAAVAQAACwAA&#10;AAAAAAAAAAAAAAAfAQAAX3JlbHMvLnJlbHNQSwECLQAUAAYACAAAACEA0NU6BsMAAADbAAAADwAA&#10;AAAAAAAAAAAAAAAHAgAAZHJzL2Rvd25yZXYueG1sUEsFBgAAAAADAAMAtwAAAPcCAAAAAA==&#10;">
                <v:path arrowok="t" o:connecttype="custom" o:connectlocs="1047,0;901,0;0,902;1042,902;1047,896;1047,0" o:connectangles="0,0,0,0,0,0"/>
              </v:shape>
              <v:shape id="docshape4" style="position:absolute;left:10680;width:1944;height:902;visibility:visible;mso-wrap-style:square;v-text-anchor:top" coordsize="1944,902" o:spid="_x0000_s1029" fillcolor="#cde8d1"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2tZxgAAANsAAAAPAAAAZHJzL2Rvd25yZXYueG1sRI9Pa8JA&#10;FMTvgt9heUJvZmMOqaSuUgQx7aX+I/b4yL4mabNvY3ar6bd3C4Ueh5n5DbNYDaYVV+pdY1nBLIpB&#10;EJdWN1wpOB030zkI55E1tpZJwQ85WC3HowVm2t54T9eDr0SAsMtQQe19l0npypoMush2xMH7sL1B&#10;H2RfSd3jLcBNK5M4TqXBhsNCjR2tayq/Dt9GwWV/bt/P/Bmn1TZ/K15fks1uXij1MBmen0B4Gvx/&#10;+K+dawXpI/x+CT9ALu8AAAD//wMAUEsBAi0AFAAGAAgAAAAhANvh9svuAAAAhQEAABMAAAAAAAAA&#10;AAAAAAAAAAAAAFtDb250ZW50X1R5cGVzXS54bWxQSwECLQAUAAYACAAAACEAWvQsW78AAAAVAQAA&#10;CwAAAAAAAAAAAAAAAAAfAQAAX3JlbHMvLnJlbHNQSwECLQAUAAYACAAAACEAEX9rWcYAAADbAAAA&#10;DwAAAAAAAAAAAAAAAAAHAgAAZHJzL2Rvd25yZXYueG1sUEsFBgAAAAADAAMAtwAAAPoCAAAAAA==&#10;">
                <v:path arrowok="t" o:connecttype="custom" o:connectlocs="1943,0;901,0;0,902;1042,902;1943,0" o:connectangles="0,0,0,0,0"/>
              </v:shape>
              <v:shape id="docshape5" style="position:absolute;left:9638;width:1944;height:902;visibility:visible;mso-wrap-style:square;v-text-anchor:top" coordsize="1944,902" o:spid="_x0000_s1030" fillcolor="#08a295"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LWvwAAANsAAAAPAAAAZHJzL2Rvd25yZXYueG1sRE9Na8JA&#10;EL0X+h+WKfRSdFMPUqJrKAGrp0JU8Dpkp0kwOxt2xyT+++6h0OPjfW+L2fVqpBA7zwbelxko4trb&#10;jhsDl/N+8QEqCrLF3jMZeFCEYvf8tMXc+okrGk/SqBTCMUcDrciQax3rlhzGpR+IE/fjg0NJMDTa&#10;BpxSuOv1KsvW2mHHqaHFgcqW6tvp7gzY+lsCVm/xMN++qlIku57DxZjXl/lzA0poln/xn/toDazT&#10;2PQl/QC9+wUAAP//AwBQSwECLQAUAAYACAAAACEA2+H2y+4AAACFAQAAEwAAAAAAAAAAAAAAAAAA&#10;AAAAW0NvbnRlbnRfVHlwZXNdLnhtbFBLAQItABQABgAIAAAAIQBa9CxbvwAAABUBAAALAAAAAAAA&#10;AAAAAAAAAB8BAABfcmVscy8ucmVsc1BLAQItABQABgAIAAAAIQBxMrLWvwAAANsAAAAPAAAAAAAA&#10;AAAAAAAAAAcCAABkcnMvZG93bnJldi54bWxQSwUGAAAAAAMAAwC3AAAA8wIAAAAA&#10;">
                <v:path arrowok="t" o:connecttype="custom" o:connectlocs="1943,0;901,0;0,902;1042,902;1943,0" o:connectangles="0,0,0,0,0"/>
              </v:shape>
              <v:shape id="docshape6" style="position:absolute;left:8596;width:1944;height:902;visibility:visible;mso-wrap-style:square;v-text-anchor:top" coordsize="1944,902" o:spid="_x0000_s1031" fillcolor="#0c617e"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U0vgAAANsAAAAPAAAAZHJzL2Rvd25yZXYueG1sRI/NCsIw&#10;EITvgu8QVvCmqR5Eq1FEEDyI+NMHWJrtDzabkkStb28EweMw880wq01nGvEk52vLCibjBARxbnXN&#10;pYLsth/NQfiArLGxTAre5GGz7vdWmGr74gs9r6EUsYR9igqqENpUSp9XZNCPbUscvcI6gyFKV0rt&#10;8BXLTSOnSTKTBmuOCxW2tKsov18fRsGhYBvOp3uEsuKxLdxRHxe5UsNBt12CCNSFf/hHH7SC2QK+&#10;X+IPkOsPAAAA//8DAFBLAQItABQABgAIAAAAIQDb4fbL7gAAAIUBAAATAAAAAAAAAAAAAAAAAAAA&#10;AABbQ29udGVudF9UeXBlc10ueG1sUEsBAi0AFAAGAAgAAAAhAFr0LFu/AAAAFQEAAAsAAAAAAAAA&#10;AAAAAAAAHwEAAF9yZWxzLy5yZWxzUEsBAi0AFAAGAAgAAAAhAFMhFTS+AAAA2wAAAA8AAAAAAAAA&#10;AAAAAAAABwIAAGRycy9kb3ducmV2LnhtbFBLBQYAAAAAAwADALcAAADyAgAAAAA=&#10;">
                <v:path arrowok="t" o:connecttype="custom" o:connectlocs="1943,0;901,0;0,902;1042,902;1943,0" o:connectangles="0,0,0,0,0"/>
              </v:shape>
              <v:shape id="docshape7" style="position:absolute;left:7554;width:1944;height:902;visibility:visible;mso-wrap-style:square;v-text-anchor:top" coordsize="1944,902" o:spid="_x0000_s1032" fillcolor="#453789"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rSwQAAANsAAAAPAAAAZHJzL2Rvd25yZXYueG1sRE/LisIw&#10;FN0P+A/hDrgb03GhQ8coKgqKIvhg3F6ba1ttbkoStf69WQy4PJz3YNSYStzJ+dKygu9OAoI4s7rk&#10;XMFhP//6AeEDssbKMil4kofRsPUxwFTbB2/pvgu5iCHsU1RQhFCnUvqsIIO+Y2viyJ2tMxgidLnU&#10;Dh8x3FSymyQ9abDk2FBgTdOCsuvuZhTosDxs+vJY9pbd/Wo9cau/2eWkVPuzGf+CCNSEt/jfvdAK&#10;+nF9/BJ/gBy+AAAA//8DAFBLAQItABQABgAIAAAAIQDb4fbL7gAAAIUBAAATAAAAAAAAAAAAAAAA&#10;AAAAAABbQ29udGVudF9UeXBlc10ueG1sUEsBAi0AFAAGAAgAAAAhAFr0LFu/AAAAFQEAAAsAAAAA&#10;AAAAAAAAAAAAHwEAAF9yZWxzLy5yZWxzUEsBAi0AFAAGAAgAAAAhAFrFetLBAAAA2wAAAA8AAAAA&#10;AAAAAAAAAAAABwIAAGRycy9kb3ducmV2LnhtbFBLBQYAAAAAAwADALcAAAD1AgAAAAA=&#10;">
                <v:path arrowok="t" o:connecttype="custom" o:connectlocs="1943,0;901,0;0,902;1042,902;1943,0" o:connectangles="0,0,0,0,0"/>
              </v:shape>
              <v:shape id="docshape8" style="position:absolute;left:6512;width:1944;height:902;visibility:visible;mso-wrap-style:square;v-text-anchor:top" coordsize="1944,902" o:spid="_x0000_s1033" fillcolor="#80308b"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3JLwgAAANsAAAAPAAAAZHJzL2Rvd25yZXYueG1sRI/dagIx&#10;FITvC75DOAXvatYt/rAaRVqk6p3bPsAhOd1d3JyETbqub98IgpfDzHzDrLeDbUVPXWgcK5hOMhDE&#10;2pmGKwU/3/u3JYgQkQ22jknBjQJsN6OXNRbGXflMfRkrkSAcClRQx+gLKYOuyWKYOE+cvF/XWYxJ&#10;dpU0HV4T3LYyz7K5tNhwWqjR00dN+lL+WQWni/YmH8zxszmVX7N36cNs75Uavw67FYhIQ3yGH+2D&#10;UbCYwv1L+gFy8w8AAP//AwBQSwECLQAUAAYACAAAACEA2+H2y+4AAACFAQAAEwAAAAAAAAAAAAAA&#10;AAAAAAAAW0NvbnRlbnRfVHlwZXNdLnhtbFBLAQItABQABgAIAAAAIQBa9CxbvwAAABUBAAALAAAA&#10;AAAAAAAAAAAAAB8BAABfcmVscy8ucmVsc1BLAQItABQABgAIAAAAIQA2y3JLwgAAANsAAAAPAAAA&#10;AAAAAAAAAAAAAAcCAABkcnMvZG93bnJldi54bWxQSwUGAAAAAAMAAwC3AAAA9gIAAAAA&#10;">
                <v:path arrowok="t" o:connecttype="custom" o:connectlocs="1943,0;901,0;0,902;1042,902;1943,0" o:connectangles="0,0,0,0,0"/>
              </v:shape>
              <v:shape id="docshape9" style="position:absolute;left:5470;width:1944;height:902;visibility:visible;mso-wrap-style:square;v-text-anchor:top" coordsize="1944,902" o:spid="_x0000_s1034" fillcolor="#f37373"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T+wQAAANsAAAAPAAAAZHJzL2Rvd25yZXYueG1sRI9Bi8Iw&#10;FITvC/6H8ARva6oH1+0aRSoLe9QqeH00z6bYvNQkav33ZkHwOMzMN8xi1dtW3MiHxrGCyTgDQVw5&#10;3XCt4LD//ZyDCBFZY+uYFDwowGo5+Fhgrt2dd3QrYy0ShEOOCkyMXS5lqAxZDGPXESfv5LzFmKSv&#10;pfZ4T3DbymmWzaTFhtOCwY4KQ9W5vFoF1+NOlvLoLv6xNZtLUReH71Op1GjYr39AROrjO/xq/2kF&#10;X1P4/5J+gFw+AQAA//8DAFBLAQItABQABgAIAAAAIQDb4fbL7gAAAIUBAAATAAAAAAAAAAAAAAAA&#10;AAAAAABbQ29udGVudF9UeXBlc10ueG1sUEsBAi0AFAAGAAgAAAAhAFr0LFu/AAAAFQEAAAsAAAAA&#10;AAAAAAAAAAAAHwEAAF9yZWxzLy5yZWxzUEsBAi0AFAAGAAgAAAAhADhgpP7BAAAA2wAAAA8AAAAA&#10;AAAAAAAAAAAABwIAAGRycy9kb3ducmV2LnhtbFBLBQYAAAAAAwADALcAAAD1AgAAAAA=&#10;">
                <v:path arrowok="t" o:connecttype="custom" o:connectlocs="1943,0;901,0;0,902;1042,902;1943,0" o:connectangles="0,0,0,0,0"/>
              </v:shape>
              <v:shape id="docshape10" style="position:absolute;left:4428;width:1944;height:902;visibility:visible;mso-wrap-style:square;v-text-anchor:top" coordsize="1944,902" o:spid="_x0000_s1035" fillcolor="#820c46"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UQwwAAANsAAAAPAAAAZHJzL2Rvd25yZXYueG1sRI9BawIx&#10;FITvhf6H8Aq91awWVFajiCItFESjB4+PzXN3cfOyJFHXf98IgsdhZr5hpvPONuJKPtSOFfR7GQji&#10;wpmaSwWH/fprDCJEZIONY1JwpwDz2fvbFHPjbryjq46lSBAOOSqoYmxzKUNRkcXQcy1x8k7OW4xJ&#10;+lIaj7cEt40cZNlQWqw5LVTY0rKi4qwvVsF2oe/Hsz5uSofDn6bVf0u58kp9fnSLCYhIXXyFn+1f&#10;o2D0DY8v6QfI2T8AAAD//wMAUEsBAi0AFAAGAAgAAAAhANvh9svuAAAAhQEAABMAAAAAAAAAAAAA&#10;AAAAAAAAAFtDb250ZW50X1R5cGVzXS54bWxQSwECLQAUAAYACAAAACEAWvQsW78AAAAVAQAACwAA&#10;AAAAAAAAAAAAAAAfAQAAX3JlbHMvLnJlbHNQSwECLQAUAAYACAAAACEAVx/VEMMAAADbAAAADwAA&#10;AAAAAAAAAAAAAAAHAgAAZHJzL2Rvd25yZXYueG1sUEsFBgAAAAADAAMAtwAAAPcCAAAAAA==&#10;">
                <v:path arrowok="t" o:connecttype="custom" o:connectlocs="1943,0;901,0;0,902;1042,902;1943,0" o:connectangles="0,0,0,0,0"/>
              </v:shape>
              <v:shape id="docshape11" style="position:absolute;left:3386;width:1944;height:902;visibility:visible;mso-wrap-style:square;v-text-anchor:top" coordsize="1944,902" o:spid="_x0000_s1036" fillcolor="#eb413c" stroked="f" path="m1944,l902,,,902r1043,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bcxAAAANsAAAAPAAAAZHJzL2Rvd25yZXYueG1sRI9BawIx&#10;FITvBf9DeIXearZSqqxmZRVa7KmopV4fm7fZxc3LmkTd/vumIHgcZuYbZrEcbCcu5EPrWMHLOANB&#10;XDndslHwvX9/noEIEVlj55gU/FKAZTF6WGCu3ZW3dNlFIxKEQ44Kmhj7XMpQNWQxjF1PnLzaeYsx&#10;SW+k9nhNcNvJSZa9SYstp4UGe1o3VB13Z6ugPJy+fPm59fLnWBtTytXH5rxS6ulxKOcgIg3xHr61&#10;N1rB9BX+v6QfIIs/AAAA//8DAFBLAQItABQABgAIAAAAIQDb4fbL7gAAAIUBAAATAAAAAAAAAAAA&#10;AAAAAAAAAABbQ29udGVudF9UeXBlc10ueG1sUEsBAi0AFAAGAAgAAAAhAFr0LFu/AAAAFQEAAAsA&#10;AAAAAAAAAAAAAAAAHwEAAF9yZWxzLy5yZWxzUEsBAi0AFAAGAAgAAAAhAMHNhtzEAAAA2wAAAA8A&#10;AAAAAAAAAAAAAAAABwIAAGRycy9kb3ducmV2LnhtbFBLBQYAAAAAAwADALcAAAD4AgAAAAA=&#10;">
                <v:path arrowok="t" o:connecttype="custom" o:connectlocs="1944,0;902,0;0,902;1043,902;1944,0" o:connectangles="0,0,0,0,0"/>
              </v:shape>
              <v:shape id="docshape12" style="position:absolute;left:2344;width:1944;height:902;visibility:visible;mso-wrap-style:square;v-text-anchor:top" coordsize="1944,902" o:spid="_x0000_s1037" fillcolor="#f2923d" stroked="f" path="m1944,l902,,,902r1042,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9qgxQAAANsAAAAPAAAAZHJzL2Rvd25yZXYueG1sRI9Ba8JA&#10;FITvQv/D8gpepG4UtJK6ShEVDz1o7MXba/Y1Cc2+XbJrjP76riB4HGbmG2a+7EwtWmp8ZVnBaJiA&#10;IM6trrhQ8H3cvM1A+ICssbZMCq7kYbl46c0x1fbCB2qzUIgIYZ+igjIEl0rp85IM+qF1xNH7tY3B&#10;EGVTSN3gJcJNLcdJMpUGK44LJTpalZT/ZWejYHdqZz9Hs96uBl/j4Da308HunVL91+7zA0SgLjzD&#10;j/ZOK3ifwP1L/AFy8Q8AAP//AwBQSwECLQAUAAYACAAAACEA2+H2y+4AAACFAQAAEwAAAAAAAAAA&#10;AAAAAAAAAAAAW0NvbnRlbnRfVHlwZXNdLnhtbFBLAQItABQABgAIAAAAIQBa9CxbvwAAABUBAAAL&#10;AAAAAAAAAAAAAAAAAB8BAABfcmVscy8ucmVsc1BLAQItABQABgAIAAAAIQD5M9qgxQAAANsAAAAP&#10;AAAAAAAAAAAAAAAAAAcCAABkcnMvZG93bnJldi54bWxQSwUGAAAAAAMAAwC3AAAA+QIAAAAA&#10;">
                <v:path arrowok="t" o:connecttype="custom" o:connectlocs="1944,0;902,0;0,902;1042,902;1944,0" o:connectangles="0,0,0,0,0"/>
              </v:shape>
              <v:shape id="docshape13" style="position:absolute;left:1302;width:1944;height:902;visibility:visible;mso-wrap-style:square;v-text-anchor:top" coordsize="1944,902" o:spid="_x0000_s1038" fillcolor="#f7b232" stroked="f" path="m1944,l902,,,902r1042,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FQwgAAANsAAAAPAAAAZHJzL2Rvd25yZXYueG1sRI/BasMw&#10;EETvhfyD2EBvjRxD3eBEMSGh4B56iBPIdbE2lom1MpZqu39fFQo9DjPzhtkVs+3ESINvHStYrxIQ&#10;xLXTLTcKrpf3lw0IH5A1do5JwTd5KPaLpx3m2k18prEKjYgQ9jkqMCH0uZS+NmTRr1xPHL27GyyG&#10;KIdG6gGnCLedTJMkkxZbjgsGezoaqh/Vl1WAn6Wx55Sr0y3JzAe25Zi+OqWel/NhCyLQHP7Df+1S&#10;K3jL4PdL/AFy/wMAAP//AwBQSwECLQAUAAYACAAAACEA2+H2y+4AAACFAQAAEwAAAAAAAAAAAAAA&#10;AAAAAAAAW0NvbnRlbnRfVHlwZXNdLnhtbFBLAQItABQABgAIAAAAIQBa9CxbvwAAABUBAAALAAAA&#10;AAAAAAAAAAAAAB8BAABfcmVscy8ucmVsc1BLAQItABQABgAIAAAAIQANJ2FQwgAAANsAAAAPAAAA&#10;AAAAAAAAAAAAAAcCAABkcnMvZG93bnJldi54bWxQSwUGAAAAAAMAAwC3AAAA9gIAAAAA&#10;">
                <v:path arrowok="t" o:connecttype="custom" o:connectlocs="1944,0;902,0;0,902;1042,902;1944,0" o:connectangles="0,0,0,0,0"/>
              </v:shape>
              <v:shape id="docshape14" style="position:absolute;left:260;width:1944;height:902;visibility:visible;mso-wrap-style:square;v-text-anchor:top" coordsize="1944,902" o:spid="_x0000_s1039" fillcolor="#f0d530" stroked="f" path="m1944,l902,,,902r1042,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j7txAAAANsAAAAPAAAAZHJzL2Rvd25yZXYueG1sRI9Ba8JA&#10;FITvQv/D8gpepG70UEvqRkqhUApSqtLza/YluyT7NmTXGP31bkHwOMzMN8x6M7pWDNQH61nBYp6B&#10;IC69tlwrOOw/nl5AhIissfVMCs4UYFM8TNaYa3/iHxp2sRYJwiFHBSbGLpcylIYchrnviJNX+d5h&#10;TLKvpe7xlOCulcsse5YOLacFgx29Gyqb3dEp2H43Fc/q6mKG7M8ut7+E9ouUmj6Ob68gIo3xHr61&#10;P7WC1Qr+v6QfIIsrAAAA//8DAFBLAQItABQABgAIAAAAIQDb4fbL7gAAAIUBAAATAAAAAAAAAAAA&#10;AAAAAAAAAABbQ29udGVudF9UeXBlc10ueG1sUEsBAi0AFAAGAAgAAAAhAFr0LFu/AAAAFQEAAAsA&#10;AAAAAAAAAAAAAAAAHwEAAF9yZWxzLy5yZWxzUEsBAi0AFAAGAAgAAAAhAHW2Pu3EAAAA2wAAAA8A&#10;AAAAAAAAAAAAAAAABwIAAGRycy9kb3ducmV2LnhtbFBLBQYAAAAAAwADALcAAAD4AgAAAAA=&#10;">
                <v:path arrowok="t" o:connecttype="custom" o:connectlocs="1944,0;902,0;0,902;1042,902;1944,0" o:connectangles="0,0,0,0,0"/>
              </v:shape>
              <v:shape id="docshape15" style="position:absolute;width:1163;height:902;visibility:visible;mso-wrap-style:square;v-text-anchor:top" coordsize="1163,902" o:spid="_x0000_s1040" fillcolor="#d2e5a9" stroked="f" path="m1162,l120,,,120,,902r260,l1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ifvwAAANsAAAAPAAAAZHJzL2Rvd25yZXYueG1sRE89a8Mw&#10;EN0D/Q/iCt1iuR2S4lo2odASMhTiesl2WFfLxDoJS7Wdf18NhYyP913Wqx3FTFMYHCt4znIQxJ3T&#10;A/cK2u+P7SuIEJE1jo5JwY0C1NXDpsRCu4XPNDexFymEQ4EKTIy+kDJ0hiyGzHnixP24yWJMcOql&#10;nnBJ4XaUL3m+kxYHTg0GPb0b6q7Nr1XwlZ81t/5zGfrTpV3Ym9iiUerpcT28gYi0xrv4333UCvZp&#10;bPqSfoCs/gAAAP//AwBQSwECLQAUAAYACAAAACEA2+H2y+4AAACFAQAAEwAAAAAAAAAAAAAAAAAA&#10;AAAAW0NvbnRlbnRfVHlwZXNdLnhtbFBLAQItABQABgAIAAAAIQBa9CxbvwAAABUBAAALAAAAAAAA&#10;AAAAAAAAAB8BAABfcmVscy8ucmVsc1BLAQItABQABgAIAAAAIQDgqBifvwAAANsAAAAPAAAAAAAA&#10;AAAAAAAAAAcCAABkcnMvZG93bnJldi54bWxQSwUGAAAAAAMAAwC3AAAA8wIAAAAA&#10;">
                <v:path arrowok="t" o:connecttype="custom" o:connectlocs="1162,0;120,0;0,120;0,902;260,902;1162,0" o:connectangles="0,0,0,0,0,0"/>
              </v:shape>
              <v:shape id="docshape16" style="position:absolute;width:121;height:121;visibility:visible;mso-wrap-style:square;v-text-anchor:top" coordsize="121,121" o:spid="_x0000_s1041" fillcolor="#cde8d1" stroked="f" path="m120,l,,,120,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0zxgAAANsAAAAPAAAAZHJzL2Rvd25yZXYueG1sRI9BawIx&#10;FITvhf6H8Aq9FM3aQ9WtUYq0oHShdFX0+Ni8ZpduXpYk6vrvjVDocZiZb5jZoretOJEPjWMFo2EG&#10;grhyumGjYLv5GExAhIissXVMCi4UYDG/v5thrt2Zv+lURiMShEOOCuoYu1zKUNVkMQxdR5y8H+ct&#10;xiS9kdrjOcFtK5+z7EVabDgt1NjRsqbqtzxaBU+xuOyLdel3X4ex+eyb7GiKd6UeH/q3VxCR+vgf&#10;/muvtILxFG5f0g+Q8ysAAAD//wMAUEsBAi0AFAAGAAgAAAAhANvh9svuAAAAhQEAABMAAAAAAAAA&#10;AAAAAAAAAAAAAFtDb250ZW50X1R5cGVzXS54bWxQSwECLQAUAAYACAAAACEAWvQsW78AAAAVAQAA&#10;CwAAAAAAAAAAAAAAAAAfAQAAX3JlbHMvLnJlbHNQSwECLQAUAAYACAAAACEAV0p9M8YAAADbAAAA&#10;DwAAAAAAAAAAAAAAAAAHAgAAZHJzL2Rvd25yZXYueG1sUEsFBgAAAAADAAMAtwAAAPoCAAAAAA==&#10;">
                <v:path arrowok="t" o:connecttype="custom" o:connectlocs="120,0;0,0;0,120;120,0" o:connectangles="0,0,0,0"/>
              </v:shape>
              <w10:wrap anchorx="page" anchory="page"/>
            </v:group>
          </w:pict>
        </mc:Fallback>
      </mc:AlternateContent>
    </w:r>
  </w:p>
  <w:p w:rsidR="00AA54EE" w:rsidP="006B62A0" w:rsidRDefault="00D35A5C" w14:paraId="78696E15" w14:textId="3E7BA6DF">
    <w:pPr>
      <w:pStyle w:val="Header"/>
      <w:jc w:val="right"/>
    </w:pPr>
    <w:r>
      <w:rPr>
        <w:rFonts w:ascii="Futura PT Extra Bold"/>
        <w:i/>
        <w:noProof/>
        <w:sz w:val="20"/>
      </w:rPr>
      <w:drawing>
        <wp:inline distT="0" distB="0" distL="0" distR="0" wp14:anchorId="28BD9A7F" wp14:editId="0CDCB9AE">
          <wp:extent cx="1632104" cy="3286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32104" cy="3286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87"/>
    <w:multiLevelType w:val="multilevel"/>
    <w:tmpl w:val="C5C2491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05528B"/>
    <w:multiLevelType w:val="multilevel"/>
    <w:tmpl w:val="DD3E4E54"/>
    <w:lvl w:ilvl="0">
      <w:start w:val="1"/>
      <w:numFmt w:val="decimal"/>
      <w:lvlText w:val="%1."/>
      <w:lvlJc w:val="left"/>
      <w:pPr>
        <w:ind w:left="1211" w:hanging="360"/>
      </w:pPr>
      <w:rPr>
        <w:rFonts w:hint="default"/>
      </w:rPr>
    </w:lvl>
    <w:lvl w:ilvl="1">
      <w:start w:val="1"/>
      <w:numFmt w:val="decimal"/>
      <w:isLgl/>
      <w:lvlText w:val="%1.%2"/>
      <w:lvlJc w:val="left"/>
      <w:pPr>
        <w:ind w:left="1559" w:hanging="708"/>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 w15:restartNumberingAfterBreak="0">
    <w:nsid w:val="0226277B"/>
    <w:multiLevelType w:val="hybridMultilevel"/>
    <w:tmpl w:val="C77EDBBA"/>
    <w:lvl w:ilvl="0" w:tplc="B4A6FA16">
      <w:start w:val="9"/>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3" w15:restartNumberingAfterBreak="0">
    <w:nsid w:val="03D70B3B"/>
    <w:multiLevelType w:val="multilevel"/>
    <w:tmpl w:val="CA0492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A11ED4"/>
    <w:multiLevelType w:val="hybridMultilevel"/>
    <w:tmpl w:val="D3D2A2A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0D66423C"/>
    <w:multiLevelType w:val="multilevel"/>
    <w:tmpl w:val="60CE2A7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4C77AD"/>
    <w:multiLevelType w:val="multilevel"/>
    <w:tmpl w:val="0D7A8646"/>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512E1E"/>
    <w:multiLevelType w:val="multilevel"/>
    <w:tmpl w:val="EB407BE0"/>
    <w:lvl w:ilvl="0">
      <w:start w:val="11"/>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1581B9C"/>
    <w:multiLevelType w:val="multilevel"/>
    <w:tmpl w:val="CA049200"/>
    <w:lvl w:ilvl="0">
      <w:start w:val="1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3E5413"/>
    <w:multiLevelType w:val="multilevel"/>
    <w:tmpl w:val="691A6E9C"/>
    <w:lvl w:ilvl="0">
      <w:start w:val="17"/>
      <w:numFmt w:val="decimal"/>
      <w:lvlText w:val="%1"/>
      <w:lvlJc w:val="left"/>
      <w:pPr>
        <w:ind w:left="420" w:hanging="420"/>
      </w:pPr>
      <w:rPr>
        <w:rFonts w:hint="default" w:eastAsia="Calibri"/>
      </w:rPr>
    </w:lvl>
    <w:lvl w:ilvl="1">
      <w:start w:val="1"/>
      <w:numFmt w:val="decimal"/>
      <w:lvlText w:val="%1.%2"/>
      <w:lvlJc w:val="left"/>
      <w:pPr>
        <w:ind w:left="420" w:hanging="42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10" w15:restartNumberingAfterBreak="0">
    <w:nsid w:val="163E08ED"/>
    <w:multiLevelType w:val="multilevel"/>
    <w:tmpl w:val="CA0492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D950A1"/>
    <w:multiLevelType w:val="hybridMultilevel"/>
    <w:tmpl w:val="F8AC94E6"/>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2" w15:restartNumberingAfterBreak="0">
    <w:nsid w:val="1CE667C8"/>
    <w:multiLevelType w:val="multilevel"/>
    <w:tmpl w:val="81F413B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D783D89"/>
    <w:multiLevelType w:val="hybridMultilevel"/>
    <w:tmpl w:val="D3CA7E0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4" w15:restartNumberingAfterBreak="0">
    <w:nsid w:val="20B45E85"/>
    <w:multiLevelType w:val="multilevel"/>
    <w:tmpl w:val="CA0492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0F1342"/>
    <w:multiLevelType w:val="hybridMultilevel"/>
    <w:tmpl w:val="136C89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3D6BF4"/>
    <w:multiLevelType w:val="multilevel"/>
    <w:tmpl w:val="942624E2"/>
    <w:lvl w:ilvl="0">
      <w:start w:val="13"/>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308A6227"/>
    <w:multiLevelType w:val="multilevel"/>
    <w:tmpl w:val="CA049200"/>
    <w:lvl w:ilvl="0">
      <w:start w:val="1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CB38C1"/>
    <w:multiLevelType w:val="multilevel"/>
    <w:tmpl w:val="EF54FE2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9033F9"/>
    <w:multiLevelType w:val="multilevel"/>
    <w:tmpl w:val="1E5618D4"/>
    <w:lvl w:ilvl="0">
      <w:start w:val="15"/>
      <w:numFmt w:val="decimal"/>
      <w:lvlText w:val="%1"/>
      <w:lvlJc w:val="left"/>
      <w:pPr>
        <w:ind w:left="420" w:hanging="420"/>
      </w:pPr>
      <w:rPr>
        <w:rFonts w:hint="default" w:eastAsiaTheme="minorHAnsi"/>
      </w:rPr>
    </w:lvl>
    <w:lvl w:ilvl="1">
      <w:start w:val="1"/>
      <w:numFmt w:val="decimal"/>
      <w:lvlText w:val="%1.%2"/>
      <w:lvlJc w:val="left"/>
      <w:pPr>
        <w:ind w:left="1327" w:hanging="420"/>
      </w:pPr>
      <w:rPr>
        <w:rFonts w:hint="default" w:eastAsiaTheme="minorHAnsi"/>
      </w:rPr>
    </w:lvl>
    <w:lvl w:ilvl="2">
      <w:start w:val="1"/>
      <w:numFmt w:val="decimal"/>
      <w:lvlText w:val="%1.%2.%3"/>
      <w:lvlJc w:val="left"/>
      <w:pPr>
        <w:ind w:left="2534" w:hanging="720"/>
      </w:pPr>
      <w:rPr>
        <w:rFonts w:hint="default" w:eastAsiaTheme="minorHAnsi"/>
      </w:rPr>
    </w:lvl>
    <w:lvl w:ilvl="3">
      <w:start w:val="1"/>
      <w:numFmt w:val="decimal"/>
      <w:lvlText w:val="%1.%2.%3.%4"/>
      <w:lvlJc w:val="left"/>
      <w:pPr>
        <w:ind w:left="3441" w:hanging="720"/>
      </w:pPr>
      <w:rPr>
        <w:rFonts w:hint="default" w:eastAsiaTheme="minorHAnsi"/>
      </w:rPr>
    </w:lvl>
    <w:lvl w:ilvl="4">
      <w:start w:val="1"/>
      <w:numFmt w:val="decimal"/>
      <w:lvlText w:val="%1.%2.%3.%4.%5"/>
      <w:lvlJc w:val="left"/>
      <w:pPr>
        <w:ind w:left="4708" w:hanging="1080"/>
      </w:pPr>
      <w:rPr>
        <w:rFonts w:hint="default" w:eastAsiaTheme="minorHAnsi"/>
      </w:rPr>
    </w:lvl>
    <w:lvl w:ilvl="5">
      <w:start w:val="1"/>
      <w:numFmt w:val="decimal"/>
      <w:lvlText w:val="%1.%2.%3.%4.%5.%6"/>
      <w:lvlJc w:val="left"/>
      <w:pPr>
        <w:ind w:left="5615" w:hanging="1080"/>
      </w:pPr>
      <w:rPr>
        <w:rFonts w:hint="default" w:eastAsiaTheme="minorHAnsi"/>
      </w:rPr>
    </w:lvl>
    <w:lvl w:ilvl="6">
      <w:start w:val="1"/>
      <w:numFmt w:val="decimal"/>
      <w:lvlText w:val="%1.%2.%3.%4.%5.%6.%7"/>
      <w:lvlJc w:val="left"/>
      <w:pPr>
        <w:ind w:left="6882" w:hanging="1440"/>
      </w:pPr>
      <w:rPr>
        <w:rFonts w:hint="default" w:eastAsiaTheme="minorHAnsi"/>
      </w:rPr>
    </w:lvl>
    <w:lvl w:ilvl="7">
      <w:start w:val="1"/>
      <w:numFmt w:val="decimal"/>
      <w:lvlText w:val="%1.%2.%3.%4.%5.%6.%7.%8"/>
      <w:lvlJc w:val="left"/>
      <w:pPr>
        <w:ind w:left="7789" w:hanging="1440"/>
      </w:pPr>
      <w:rPr>
        <w:rFonts w:hint="default" w:eastAsiaTheme="minorHAnsi"/>
      </w:rPr>
    </w:lvl>
    <w:lvl w:ilvl="8">
      <w:start w:val="1"/>
      <w:numFmt w:val="decimal"/>
      <w:lvlText w:val="%1.%2.%3.%4.%5.%6.%7.%8.%9"/>
      <w:lvlJc w:val="left"/>
      <w:pPr>
        <w:ind w:left="9056" w:hanging="1800"/>
      </w:pPr>
      <w:rPr>
        <w:rFonts w:hint="default" w:eastAsiaTheme="minorHAnsi"/>
      </w:rPr>
    </w:lvl>
  </w:abstractNum>
  <w:abstractNum w:abstractNumId="20" w15:restartNumberingAfterBreak="0">
    <w:nsid w:val="3BA15987"/>
    <w:multiLevelType w:val="multilevel"/>
    <w:tmpl w:val="D0C6C6F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7E2004"/>
    <w:multiLevelType w:val="multilevel"/>
    <w:tmpl w:val="CA0492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0C659E"/>
    <w:multiLevelType w:val="hybridMultilevel"/>
    <w:tmpl w:val="7BA26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955D04"/>
    <w:multiLevelType w:val="hybridMultilevel"/>
    <w:tmpl w:val="7164AB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BE5662"/>
    <w:multiLevelType w:val="hybridMultilevel"/>
    <w:tmpl w:val="E918E97E"/>
    <w:lvl w:ilvl="0" w:tplc="D15ADFF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FE4F70"/>
    <w:multiLevelType w:val="multilevel"/>
    <w:tmpl w:val="A964DA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0930C6"/>
    <w:multiLevelType w:val="hybridMultilevel"/>
    <w:tmpl w:val="A04876AA"/>
    <w:lvl w:ilvl="0" w:tplc="08090001">
      <w:start w:val="1"/>
      <w:numFmt w:val="bullet"/>
      <w:lvlText w:val=""/>
      <w:lvlJc w:val="left"/>
      <w:pPr>
        <w:ind w:left="1575" w:hanging="360"/>
      </w:pPr>
      <w:rPr>
        <w:rFonts w:hint="default" w:ascii="Symbol" w:hAnsi="Symbol"/>
      </w:rPr>
    </w:lvl>
    <w:lvl w:ilvl="1" w:tplc="08090003" w:tentative="1">
      <w:start w:val="1"/>
      <w:numFmt w:val="bullet"/>
      <w:lvlText w:val="o"/>
      <w:lvlJc w:val="left"/>
      <w:pPr>
        <w:ind w:left="2295" w:hanging="360"/>
      </w:pPr>
      <w:rPr>
        <w:rFonts w:hint="default" w:ascii="Courier New" w:hAnsi="Courier New" w:cs="Courier New"/>
      </w:rPr>
    </w:lvl>
    <w:lvl w:ilvl="2" w:tplc="08090005" w:tentative="1">
      <w:start w:val="1"/>
      <w:numFmt w:val="bullet"/>
      <w:lvlText w:val=""/>
      <w:lvlJc w:val="left"/>
      <w:pPr>
        <w:ind w:left="3015" w:hanging="360"/>
      </w:pPr>
      <w:rPr>
        <w:rFonts w:hint="default" w:ascii="Wingdings" w:hAnsi="Wingdings"/>
      </w:rPr>
    </w:lvl>
    <w:lvl w:ilvl="3" w:tplc="08090001" w:tentative="1">
      <w:start w:val="1"/>
      <w:numFmt w:val="bullet"/>
      <w:lvlText w:val=""/>
      <w:lvlJc w:val="left"/>
      <w:pPr>
        <w:ind w:left="3735" w:hanging="360"/>
      </w:pPr>
      <w:rPr>
        <w:rFonts w:hint="default" w:ascii="Symbol" w:hAnsi="Symbol"/>
      </w:rPr>
    </w:lvl>
    <w:lvl w:ilvl="4" w:tplc="08090003" w:tentative="1">
      <w:start w:val="1"/>
      <w:numFmt w:val="bullet"/>
      <w:lvlText w:val="o"/>
      <w:lvlJc w:val="left"/>
      <w:pPr>
        <w:ind w:left="4455" w:hanging="360"/>
      </w:pPr>
      <w:rPr>
        <w:rFonts w:hint="default" w:ascii="Courier New" w:hAnsi="Courier New" w:cs="Courier New"/>
      </w:rPr>
    </w:lvl>
    <w:lvl w:ilvl="5" w:tplc="08090005" w:tentative="1">
      <w:start w:val="1"/>
      <w:numFmt w:val="bullet"/>
      <w:lvlText w:val=""/>
      <w:lvlJc w:val="left"/>
      <w:pPr>
        <w:ind w:left="5175" w:hanging="360"/>
      </w:pPr>
      <w:rPr>
        <w:rFonts w:hint="default" w:ascii="Wingdings" w:hAnsi="Wingdings"/>
      </w:rPr>
    </w:lvl>
    <w:lvl w:ilvl="6" w:tplc="08090001" w:tentative="1">
      <w:start w:val="1"/>
      <w:numFmt w:val="bullet"/>
      <w:lvlText w:val=""/>
      <w:lvlJc w:val="left"/>
      <w:pPr>
        <w:ind w:left="5895" w:hanging="360"/>
      </w:pPr>
      <w:rPr>
        <w:rFonts w:hint="default" w:ascii="Symbol" w:hAnsi="Symbol"/>
      </w:rPr>
    </w:lvl>
    <w:lvl w:ilvl="7" w:tplc="08090003" w:tentative="1">
      <w:start w:val="1"/>
      <w:numFmt w:val="bullet"/>
      <w:lvlText w:val="o"/>
      <w:lvlJc w:val="left"/>
      <w:pPr>
        <w:ind w:left="6615" w:hanging="360"/>
      </w:pPr>
      <w:rPr>
        <w:rFonts w:hint="default" w:ascii="Courier New" w:hAnsi="Courier New" w:cs="Courier New"/>
      </w:rPr>
    </w:lvl>
    <w:lvl w:ilvl="8" w:tplc="08090005" w:tentative="1">
      <w:start w:val="1"/>
      <w:numFmt w:val="bullet"/>
      <w:lvlText w:val=""/>
      <w:lvlJc w:val="left"/>
      <w:pPr>
        <w:ind w:left="7335" w:hanging="360"/>
      </w:pPr>
      <w:rPr>
        <w:rFonts w:hint="default" w:ascii="Wingdings" w:hAnsi="Wingdings"/>
      </w:rPr>
    </w:lvl>
  </w:abstractNum>
  <w:abstractNum w:abstractNumId="27" w15:restartNumberingAfterBreak="0">
    <w:nsid w:val="4936653D"/>
    <w:multiLevelType w:val="multilevel"/>
    <w:tmpl w:val="27F2BB74"/>
    <w:lvl w:ilvl="0">
      <w:start w:val="14"/>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B471D04"/>
    <w:multiLevelType w:val="hybridMultilevel"/>
    <w:tmpl w:val="9CBA1ACA"/>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9" w15:restartNumberingAfterBreak="0">
    <w:nsid w:val="4D25535C"/>
    <w:multiLevelType w:val="multilevel"/>
    <w:tmpl w:val="EF54FE2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11B4FDD"/>
    <w:multiLevelType w:val="multilevel"/>
    <w:tmpl w:val="CA049200"/>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9718AF"/>
    <w:multiLevelType w:val="hybridMultilevel"/>
    <w:tmpl w:val="55540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7592BF3"/>
    <w:multiLevelType w:val="multilevel"/>
    <w:tmpl w:val="A9F6BDF2"/>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8020E7E"/>
    <w:multiLevelType w:val="hybridMultilevel"/>
    <w:tmpl w:val="C9101126"/>
    <w:lvl w:ilvl="0" w:tplc="9CDE7C2A">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0233B"/>
    <w:multiLevelType w:val="hybridMultilevel"/>
    <w:tmpl w:val="A2DEAF0A"/>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35" w15:restartNumberingAfterBreak="0">
    <w:nsid w:val="5E133DAB"/>
    <w:multiLevelType w:val="hybridMultilevel"/>
    <w:tmpl w:val="E52A1A8A"/>
    <w:lvl w:ilvl="0" w:tplc="D5DE546A">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72527C"/>
    <w:multiLevelType w:val="multilevel"/>
    <w:tmpl w:val="4ADE8B70"/>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5FA802A0"/>
    <w:multiLevelType w:val="multilevel"/>
    <w:tmpl w:val="AF26CC0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4E150F7"/>
    <w:multiLevelType w:val="multilevel"/>
    <w:tmpl w:val="D71AC13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EC0FCC"/>
    <w:multiLevelType w:val="multilevel"/>
    <w:tmpl w:val="8DFC828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3B5B7B"/>
    <w:multiLevelType w:val="hybridMultilevel"/>
    <w:tmpl w:val="A63A6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7628E2"/>
    <w:multiLevelType w:val="hybridMultilevel"/>
    <w:tmpl w:val="1EEA3CB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2" w15:restartNumberingAfterBreak="0">
    <w:nsid w:val="7C2F63C8"/>
    <w:multiLevelType w:val="multilevel"/>
    <w:tmpl w:val="639A978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825533"/>
    <w:multiLevelType w:val="hybridMultilevel"/>
    <w:tmpl w:val="9ACA9F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1"/>
  </w:num>
  <w:num w:numId="2">
    <w:abstractNumId w:val="34"/>
  </w:num>
  <w:num w:numId="3">
    <w:abstractNumId w:val="23"/>
  </w:num>
  <w:num w:numId="4">
    <w:abstractNumId w:val="2"/>
  </w:num>
  <w:num w:numId="5">
    <w:abstractNumId w:val="15"/>
  </w:num>
  <w:num w:numId="6">
    <w:abstractNumId w:val="11"/>
  </w:num>
  <w:num w:numId="7">
    <w:abstractNumId w:val="4"/>
  </w:num>
  <w:num w:numId="8">
    <w:abstractNumId w:val="41"/>
  </w:num>
  <w:num w:numId="9">
    <w:abstractNumId w:val="31"/>
  </w:num>
  <w:num w:numId="10">
    <w:abstractNumId w:val="43"/>
  </w:num>
  <w:num w:numId="11">
    <w:abstractNumId w:val="40"/>
  </w:num>
  <w:num w:numId="12">
    <w:abstractNumId w:val="26"/>
  </w:num>
  <w:num w:numId="13">
    <w:abstractNumId w:val="35"/>
  </w:num>
  <w:num w:numId="14">
    <w:abstractNumId w:val="25"/>
  </w:num>
  <w:num w:numId="15">
    <w:abstractNumId w:val="5"/>
  </w:num>
  <w:num w:numId="16">
    <w:abstractNumId w:val="38"/>
  </w:num>
  <w:num w:numId="17">
    <w:abstractNumId w:val="21"/>
  </w:num>
  <w:num w:numId="18">
    <w:abstractNumId w:val="3"/>
  </w:num>
  <w:num w:numId="19">
    <w:abstractNumId w:val="10"/>
  </w:num>
  <w:num w:numId="20">
    <w:abstractNumId w:val="24"/>
  </w:num>
  <w:num w:numId="21">
    <w:abstractNumId w:val="33"/>
  </w:num>
  <w:num w:numId="22">
    <w:abstractNumId w:val="36"/>
  </w:num>
  <w:num w:numId="23">
    <w:abstractNumId w:val="13"/>
  </w:num>
  <w:num w:numId="24">
    <w:abstractNumId w:val="28"/>
  </w:num>
  <w:num w:numId="25">
    <w:abstractNumId w:val="22"/>
  </w:num>
  <w:num w:numId="26">
    <w:abstractNumId w:val="6"/>
  </w:num>
  <w:num w:numId="27">
    <w:abstractNumId w:val="18"/>
  </w:num>
  <w:num w:numId="28">
    <w:abstractNumId w:val="0"/>
  </w:num>
  <w:num w:numId="29">
    <w:abstractNumId w:val="29"/>
  </w:num>
  <w:num w:numId="30">
    <w:abstractNumId w:val="14"/>
  </w:num>
  <w:num w:numId="31">
    <w:abstractNumId w:val="8"/>
  </w:num>
  <w:num w:numId="32">
    <w:abstractNumId w:val="30"/>
  </w:num>
  <w:num w:numId="33">
    <w:abstractNumId w:val="17"/>
  </w:num>
  <w:num w:numId="34">
    <w:abstractNumId w:val="20"/>
  </w:num>
  <w:num w:numId="35">
    <w:abstractNumId w:val="37"/>
  </w:num>
  <w:num w:numId="36">
    <w:abstractNumId w:val="12"/>
  </w:num>
  <w:num w:numId="37">
    <w:abstractNumId w:val="7"/>
  </w:num>
  <w:num w:numId="38">
    <w:abstractNumId w:val="42"/>
  </w:num>
  <w:num w:numId="39">
    <w:abstractNumId w:val="32"/>
  </w:num>
  <w:num w:numId="40">
    <w:abstractNumId w:val="16"/>
  </w:num>
  <w:num w:numId="41">
    <w:abstractNumId w:val="39"/>
  </w:num>
  <w:num w:numId="42">
    <w:abstractNumId w:val="27"/>
  </w:num>
  <w:num w:numId="43">
    <w:abstractNumId w:val="9"/>
  </w:num>
  <w:num w:numId="44">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29"/>
    <w:rsid w:val="00004EE4"/>
    <w:rsid w:val="00025786"/>
    <w:rsid w:val="000422B6"/>
    <w:rsid w:val="00073D2A"/>
    <w:rsid w:val="00074829"/>
    <w:rsid w:val="00085B30"/>
    <w:rsid w:val="00086B76"/>
    <w:rsid w:val="00090EB9"/>
    <w:rsid w:val="000924A1"/>
    <w:rsid w:val="000B34D9"/>
    <w:rsid w:val="000B6529"/>
    <w:rsid w:val="000C7B1C"/>
    <w:rsid w:val="000D2160"/>
    <w:rsid w:val="000D6558"/>
    <w:rsid w:val="000E7E2B"/>
    <w:rsid w:val="001038E7"/>
    <w:rsid w:val="00112F07"/>
    <w:rsid w:val="001154D0"/>
    <w:rsid w:val="001549FF"/>
    <w:rsid w:val="00161AB9"/>
    <w:rsid w:val="00175763"/>
    <w:rsid w:val="0018602F"/>
    <w:rsid w:val="00195A9B"/>
    <w:rsid w:val="001A3B60"/>
    <w:rsid w:val="001B0D05"/>
    <w:rsid w:val="001C05ED"/>
    <w:rsid w:val="001D3B22"/>
    <w:rsid w:val="001E2619"/>
    <w:rsid w:val="001F2663"/>
    <w:rsid w:val="00224AB8"/>
    <w:rsid w:val="00231D85"/>
    <w:rsid w:val="00235F83"/>
    <w:rsid w:val="00244403"/>
    <w:rsid w:val="00246E94"/>
    <w:rsid w:val="00274A5C"/>
    <w:rsid w:val="00276CE8"/>
    <w:rsid w:val="002801D4"/>
    <w:rsid w:val="00295DE7"/>
    <w:rsid w:val="002C1FC2"/>
    <w:rsid w:val="002C5121"/>
    <w:rsid w:val="002C75E4"/>
    <w:rsid w:val="002D25EA"/>
    <w:rsid w:val="00304DB2"/>
    <w:rsid w:val="00335C19"/>
    <w:rsid w:val="003432E9"/>
    <w:rsid w:val="003535FE"/>
    <w:rsid w:val="0036660E"/>
    <w:rsid w:val="00374DC0"/>
    <w:rsid w:val="00376742"/>
    <w:rsid w:val="00394D40"/>
    <w:rsid w:val="003C2A5E"/>
    <w:rsid w:val="00404F98"/>
    <w:rsid w:val="00405852"/>
    <w:rsid w:val="0041370A"/>
    <w:rsid w:val="00440BC8"/>
    <w:rsid w:val="00447AFA"/>
    <w:rsid w:val="00450DC6"/>
    <w:rsid w:val="00473B14"/>
    <w:rsid w:val="00480661"/>
    <w:rsid w:val="00484A93"/>
    <w:rsid w:val="00490D4A"/>
    <w:rsid w:val="004A5204"/>
    <w:rsid w:val="004B180B"/>
    <w:rsid w:val="004C0FCC"/>
    <w:rsid w:val="004D4F3E"/>
    <w:rsid w:val="00521FD0"/>
    <w:rsid w:val="005264B7"/>
    <w:rsid w:val="0053519D"/>
    <w:rsid w:val="005427FF"/>
    <w:rsid w:val="00544055"/>
    <w:rsid w:val="005441B6"/>
    <w:rsid w:val="005621DB"/>
    <w:rsid w:val="0056743A"/>
    <w:rsid w:val="00581B8B"/>
    <w:rsid w:val="005C0817"/>
    <w:rsid w:val="005C4E43"/>
    <w:rsid w:val="005C6B22"/>
    <w:rsid w:val="005D3BC8"/>
    <w:rsid w:val="005E3FEC"/>
    <w:rsid w:val="005E442E"/>
    <w:rsid w:val="005E5A9B"/>
    <w:rsid w:val="005F45DC"/>
    <w:rsid w:val="00602931"/>
    <w:rsid w:val="00632E1C"/>
    <w:rsid w:val="00646713"/>
    <w:rsid w:val="00663679"/>
    <w:rsid w:val="00665FDE"/>
    <w:rsid w:val="006B62A0"/>
    <w:rsid w:val="006C6C78"/>
    <w:rsid w:val="006E00B3"/>
    <w:rsid w:val="006E6BA3"/>
    <w:rsid w:val="00711952"/>
    <w:rsid w:val="00734E4A"/>
    <w:rsid w:val="00743DDE"/>
    <w:rsid w:val="00763FDC"/>
    <w:rsid w:val="00764F74"/>
    <w:rsid w:val="00781278"/>
    <w:rsid w:val="00786C63"/>
    <w:rsid w:val="007900A6"/>
    <w:rsid w:val="007B1EC6"/>
    <w:rsid w:val="007E278E"/>
    <w:rsid w:val="007E5A01"/>
    <w:rsid w:val="007F777F"/>
    <w:rsid w:val="00803307"/>
    <w:rsid w:val="00804593"/>
    <w:rsid w:val="00814099"/>
    <w:rsid w:val="00830C99"/>
    <w:rsid w:val="008310EB"/>
    <w:rsid w:val="008359CF"/>
    <w:rsid w:val="00840F08"/>
    <w:rsid w:val="00845874"/>
    <w:rsid w:val="008525CD"/>
    <w:rsid w:val="00852C72"/>
    <w:rsid w:val="008632DC"/>
    <w:rsid w:val="00863B78"/>
    <w:rsid w:val="00873007"/>
    <w:rsid w:val="0087543F"/>
    <w:rsid w:val="00880351"/>
    <w:rsid w:val="00885BBC"/>
    <w:rsid w:val="008902D0"/>
    <w:rsid w:val="008934B3"/>
    <w:rsid w:val="008A4CC2"/>
    <w:rsid w:val="008B170F"/>
    <w:rsid w:val="008D7C31"/>
    <w:rsid w:val="00903F03"/>
    <w:rsid w:val="00924A09"/>
    <w:rsid w:val="00942200"/>
    <w:rsid w:val="00983803"/>
    <w:rsid w:val="00992CB0"/>
    <w:rsid w:val="0099346B"/>
    <w:rsid w:val="009A00A5"/>
    <w:rsid w:val="009A2137"/>
    <w:rsid w:val="009B06C9"/>
    <w:rsid w:val="009C016E"/>
    <w:rsid w:val="009C5A12"/>
    <w:rsid w:val="009D72CE"/>
    <w:rsid w:val="009E0D0C"/>
    <w:rsid w:val="009F111E"/>
    <w:rsid w:val="009F355C"/>
    <w:rsid w:val="009F3F84"/>
    <w:rsid w:val="009F7351"/>
    <w:rsid w:val="00A2428E"/>
    <w:rsid w:val="00A400DC"/>
    <w:rsid w:val="00A42B89"/>
    <w:rsid w:val="00A5037D"/>
    <w:rsid w:val="00A6260E"/>
    <w:rsid w:val="00A64CAE"/>
    <w:rsid w:val="00A74385"/>
    <w:rsid w:val="00AA54EE"/>
    <w:rsid w:val="00AD286E"/>
    <w:rsid w:val="00AE59D4"/>
    <w:rsid w:val="00AE6383"/>
    <w:rsid w:val="00AF2EBD"/>
    <w:rsid w:val="00AF32E9"/>
    <w:rsid w:val="00B02B92"/>
    <w:rsid w:val="00B2269A"/>
    <w:rsid w:val="00B27250"/>
    <w:rsid w:val="00B42906"/>
    <w:rsid w:val="00B47ABD"/>
    <w:rsid w:val="00B53685"/>
    <w:rsid w:val="00B872F0"/>
    <w:rsid w:val="00B947BD"/>
    <w:rsid w:val="00BB7E93"/>
    <w:rsid w:val="00BC568B"/>
    <w:rsid w:val="00BD7CB3"/>
    <w:rsid w:val="00BF7DEA"/>
    <w:rsid w:val="00C17453"/>
    <w:rsid w:val="00C24BFE"/>
    <w:rsid w:val="00C3252C"/>
    <w:rsid w:val="00C41EF6"/>
    <w:rsid w:val="00C63FF4"/>
    <w:rsid w:val="00C70915"/>
    <w:rsid w:val="00C945B3"/>
    <w:rsid w:val="00CA0596"/>
    <w:rsid w:val="00CA0846"/>
    <w:rsid w:val="00CA247F"/>
    <w:rsid w:val="00CB00B2"/>
    <w:rsid w:val="00CD6153"/>
    <w:rsid w:val="00CF72DB"/>
    <w:rsid w:val="00D312B0"/>
    <w:rsid w:val="00D3577E"/>
    <w:rsid w:val="00D35A5C"/>
    <w:rsid w:val="00D36C23"/>
    <w:rsid w:val="00D37E54"/>
    <w:rsid w:val="00D44EA9"/>
    <w:rsid w:val="00D578CA"/>
    <w:rsid w:val="00D625D6"/>
    <w:rsid w:val="00D75E2B"/>
    <w:rsid w:val="00D8240C"/>
    <w:rsid w:val="00D9110D"/>
    <w:rsid w:val="00D937E8"/>
    <w:rsid w:val="00DA2578"/>
    <w:rsid w:val="00DA2E0E"/>
    <w:rsid w:val="00DB06EB"/>
    <w:rsid w:val="00DB7440"/>
    <w:rsid w:val="00DC10A1"/>
    <w:rsid w:val="00DC2517"/>
    <w:rsid w:val="00DD34FE"/>
    <w:rsid w:val="00DD7D4E"/>
    <w:rsid w:val="00DE0AEF"/>
    <w:rsid w:val="00DE48D7"/>
    <w:rsid w:val="00DE6E77"/>
    <w:rsid w:val="00DE7CBD"/>
    <w:rsid w:val="00E01A8C"/>
    <w:rsid w:val="00E12355"/>
    <w:rsid w:val="00E12E63"/>
    <w:rsid w:val="00E27223"/>
    <w:rsid w:val="00E55E87"/>
    <w:rsid w:val="00E74B08"/>
    <w:rsid w:val="00E949DE"/>
    <w:rsid w:val="00E97212"/>
    <w:rsid w:val="00EA2C4B"/>
    <w:rsid w:val="00EA756D"/>
    <w:rsid w:val="00ED7653"/>
    <w:rsid w:val="00EE0313"/>
    <w:rsid w:val="00EE20C8"/>
    <w:rsid w:val="00EF1022"/>
    <w:rsid w:val="00EF1D85"/>
    <w:rsid w:val="00F34757"/>
    <w:rsid w:val="00F4629F"/>
    <w:rsid w:val="00F55228"/>
    <w:rsid w:val="00F83EFD"/>
    <w:rsid w:val="00F86326"/>
    <w:rsid w:val="00F87F6B"/>
    <w:rsid w:val="00FA4373"/>
    <w:rsid w:val="00FD1933"/>
    <w:rsid w:val="02C66FFE"/>
    <w:rsid w:val="0C98D3B1"/>
    <w:rsid w:val="10F41ECE"/>
    <w:rsid w:val="14B153D5"/>
    <w:rsid w:val="21A64E5D"/>
    <w:rsid w:val="22D0C478"/>
    <w:rsid w:val="246986D7"/>
    <w:rsid w:val="25A6D137"/>
    <w:rsid w:val="27CC60AA"/>
    <w:rsid w:val="3622833A"/>
    <w:rsid w:val="3899A535"/>
    <w:rsid w:val="3F34D930"/>
    <w:rsid w:val="4257AF62"/>
    <w:rsid w:val="430F4D6D"/>
    <w:rsid w:val="46CF364C"/>
    <w:rsid w:val="57C446F1"/>
    <w:rsid w:val="590DC3BD"/>
    <w:rsid w:val="5B1469C6"/>
    <w:rsid w:val="5F05BF6C"/>
    <w:rsid w:val="6C64267F"/>
    <w:rsid w:val="6DE82ADE"/>
    <w:rsid w:val="7F3EB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5DFF8"/>
  <w15:chartTrackingRefBased/>
  <w15:docId w15:val="{DA09F2E6-AEE9-40FD-AEF4-CF5D55CC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9110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49F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B6529"/>
    <w:pPr>
      <w:ind w:left="720"/>
      <w:contextualSpacing/>
    </w:pPr>
  </w:style>
  <w:style w:type="table" w:styleId="TableGrid">
    <w:name w:val="Table Grid"/>
    <w:basedOn w:val="TableNormal"/>
    <w:uiPriority w:val="39"/>
    <w:rsid w:val="001154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154D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154D0"/>
    <w:rPr>
      <w:rFonts w:ascii="Segoe UI" w:hAnsi="Segoe UI" w:cs="Segoe UI"/>
      <w:sz w:val="18"/>
      <w:szCs w:val="18"/>
    </w:rPr>
  </w:style>
  <w:style w:type="paragraph" w:styleId="Header">
    <w:name w:val="header"/>
    <w:basedOn w:val="Normal"/>
    <w:link w:val="HeaderChar"/>
    <w:uiPriority w:val="99"/>
    <w:unhideWhenUsed/>
    <w:rsid w:val="000B34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34D9"/>
  </w:style>
  <w:style w:type="paragraph" w:styleId="Footer">
    <w:name w:val="footer"/>
    <w:basedOn w:val="Normal"/>
    <w:link w:val="FooterChar"/>
    <w:uiPriority w:val="99"/>
    <w:unhideWhenUsed/>
    <w:rsid w:val="000B34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34D9"/>
  </w:style>
  <w:style w:type="character" w:styleId="Hyperlink">
    <w:name w:val="Hyperlink"/>
    <w:basedOn w:val="DefaultParagraphFont"/>
    <w:uiPriority w:val="99"/>
    <w:unhideWhenUsed/>
    <w:rsid w:val="00F87F6B"/>
    <w:rPr>
      <w:color w:val="0000FF"/>
      <w:u w:val="single"/>
    </w:rPr>
  </w:style>
  <w:style w:type="character" w:styleId="Heading2Char" w:customStyle="1">
    <w:name w:val="Heading 2 Char"/>
    <w:basedOn w:val="DefaultParagraphFont"/>
    <w:link w:val="Heading2"/>
    <w:uiPriority w:val="9"/>
    <w:rsid w:val="001549FF"/>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D9110D"/>
    <w:rPr>
      <w:rFonts w:asciiTheme="majorHAnsi" w:hAnsiTheme="majorHAnsi" w:eastAsiaTheme="majorEastAsia" w:cstheme="majorBidi"/>
      <w:color w:val="2F5496" w:themeColor="accent1" w:themeShade="BF"/>
      <w:sz w:val="32"/>
      <w:szCs w:val="32"/>
    </w:rPr>
  </w:style>
  <w:style w:type="character" w:styleId="CommentReference">
    <w:name w:val="annotation reference"/>
    <w:basedOn w:val="DefaultParagraphFont"/>
    <w:uiPriority w:val="99"/>
    <w:semiHidden/>
    <w:unhideWhenUsed/>
    <w:rsid w:val="001A3B60"/>
    <w:rPr>
      <w:sz w:val="16"/>
      <w:szCs w:val="16"/>
    </w:rPr>
  </w:style>
  <w:style w:type="paragraph" w:styleId="CommentText">
    <w:name w:val="annotation text"/>
    <w:basedOn w:val="Normal"/>
    <w:link w:val="CommentTextChar"/>
    <w:uiPriority w:val="99"/>
    <w:semiHidden/>
    <w:unhideWhenUsed/>
    <w:rsid w:val="001A3B60"/>
    <w:pPr>
      <w:spacing w:line="240" w:lineRule="auto"/>
    </w:pPr>
    <w:rPr>
      <w:sz w:val="20"/>
      <w:szCs w:val="20"/>
    </w:rPr>
  </w:style>
  <w:style w:type="character" w:styleId="CommentTextChar" w:customStyle="1">
    <w:name w:val="Comment Text Char"/>
    <w:basedOn w:val="DefaultParagraphFont"/>
    <w:link w:val="CommentText"/>
    <w:uiPriority w:val="99"/>
    <w:semiHidden/>
    <w:rsid w:val="001A3B60"/>
    <w:rPr>
      <w:sz w:val="20"/>
      <w:szCs w:val="20"/>
    </w:rPr>
  </w:style>
  <w:style w:type="paragraph" w:styleId="CommentSubject">
    <w:name w:val="annotation subject"/>
    <w:basedOn w:val="CommentText"/>
    <w:next w:val="CommentText"/>
    <w:link w:val="CommentSubjectChar"/>
    <w:uiPriority w:val="99"/>
    <w:semiHidden/>
    <w:unhideWhenUsed/>
    <w:rsid w:val="001A3B60"/>
    <w:rPr>
      <w:b/>
      <w:bCs/>
    </w:rPr>
  </w:style>
  <w:style w:type="character" w:styleId="CommentSubjectChar" w:customStyle="1">
    <w:name w:val="Comment Subject Char"/>
    <w:basedOn w:val="CommentTextChar"/>
    <w:link w:val="CommentSubject"/>
    <w:uiPriority w:val="99"/>
    <w:semiHidden/>
    <w:rsid w:val="001A3B60"/>
    <w:rPr>
      <w:b/>
      <w:bCs/>
      <w:sz w:val="20"/>
      <w:szCs w:val="20"/>
    </w:rPr>
  </w:style>
  <w:style w:type="paragraph" w:styleId="Revision">
    <w:name w:val="Revision"/>
    <w:hidden/>
    <w:uiPriority w:val="99"/>
    <w:semiHidden/>
    <w:rsid w:val="00AA54EE"/>
    <w:pPr>
      <w:spacing w:after="0" w:line="240" w:lineRule="auto"/>
    </w:pPr>
  </w:style>
  <w:style w:type="character" w:styleId="UnresolvedMention">
    <w:name w:val="Unresolved Mention"/>
    <w:basedOn w:val="DefaultParagraphFont"/>
    <w:uiPriority w:val="99"/>
    <w:semiHidden/>
    <w:unhideWhenUsed/>
    <w:rsid w:val="00A74385"/>
    <w:rPr>
      <w:color w:val="605E5C"/>
      <w:shd w:val="clear" w:color="auto" w:fill="E1DFDD"/>
    </w:rPr>
  </w:style>
  <w:style w:type="character" w:styleId="FollowedHyperlink">
    <w:name w:val="FollowedHyperlink"/>
    <w:basedOn w:val="DefaultParagraphFont"/>
    <w:uiPriority w:val="99"/>
    <w:semiHidden/>
    <w:unhideWhenUsed/>
    <w:rsid w:val="009A00A5"/>
    <w:rPr>
      <w:color w:val="954F72" w:themeColor="followedHyperlink"/>
      <w:u w:val="single"/>
    </w:rPr>
  </w:style>
  <w:style w:type="paragraph" w:styleId="TOCHeading">
    <w:name w:val="TOC Heading"/>
    <w:basedOn w:val="Heading1"/>
    <w:next w:val="Normal"/>
    <w:uiPriority w:val="39"/>
    <w:unhideWhenUsed/>
    <w:qFormat/>
    <w:rsid w:val="005E3FEC"/>
    <w:pPr>
      <w:outlineLvl w:val="9"/>
    </w:pPr>
    <w:rPr>
      <w:lang w:val="en-US"/>
    </w:rPr>
  </w:style>
  <w:style w:type="paragraph" w:styleId="TOC1">
    <w:name w:val="toc 1"/>
    <w:basedOn w:val="Normal"/>
    <w:next w:val="Normal"/>
    <w:autoRedefine/>
    <w:uiPriority w:val="39"/>
    <w:unhideWhenUsed/>
    <w:rsid w:val="005E3FEC"/>
    <w:pPr>
      <w:spacing w:after="100"/>
    </w:pPr>
  </w:style>
</w:styles>
</file>

<file path=word/tasks.xml><?xml version="1.0" encoding="utf-8"?>
<t:Tasks xmlns:t="http://schemas.microsoft.com/office/tasks/2019/documenttasks" xmlns:oel="http://schemas.microsoft.com/office/2019/extlst">
  <t:Task id="{39797F8C-5687-4EDC-A732-FA3AB1DF9421}">
    <t:Anchor>
      <t:Comment id="1151062116"/>
    </t:Anchor>
    <t:History>
      <t:Event id="{311A82F6-0BF8-44A0-BA90-FBCBF8C50A20}" time="2024-11-15T14:25:18.5Z">
        <t:Attribution userId="S::ah160@dmu.ac.uk::3a6c4acd-993c-43f2-bba0-207a0c16dd80" userProvider="AD" userName="Amy Horner"/>
        <t:Anchor>
          <t:Comment id="1151062116"/>
        </t:Anchor>
        <t:Create/>
      </t:Event>
      <t:Event id="{5FDF0502-F280-47EC-9798-2D12E5717E0F}" time="2024-11-15T14:25:18.5Z">
        <t:Attribution userId="S::ah160@dmu.ac.uk::3a6c4acd-993c-43f2-bba0-207a0c16dd80" userProvider="AD" userName="Amy Horner"/>
        <t:Anchor>
          <t:Comment id="1151062116"/>
        </t:Anchor>
        <t:Assign userId="S::sb200@dmu.ac.uk::f19e7046-22aa-4e93-907d-9b999cebb24d" userProvider="AD" userName="Sarah Bradley"/>
      </t:Event>
      <t:Event id="{9D1BA12F-BB42-46C8-9152-4A1EB1B811EF}" time="2024-11-15T14:25:18.5Z">
        <t:Attribution userId="S::ah160@dmu.ac.uk::3a6c4acd-993c-43f2-bba0-207a0c16dd80" userProvider="AD" userName="Amy Horner"/>
        <t:Anchor>
          <t:Comment id="1151062116"/>
        </t:Anchor>
        <t:SetTitle title="@Sarah Bradley this is line I've updated to broaden out across all student volunteers. Are you happy with this wording?"/>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2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demontfortuniversity.sharepoint.com/sites/DMUHome/staff_news/Documents/Forms/AllItems.aspx?id=%2Fsites%2FDMUHome%2Fstaff%5Fnews%2FDocuments%2FEAP%20%28PAM%20Assist%29%2FPAM%20Assist%20Poster%2Epdf&amp;parent=%2Fsites%2FDMUHome%2Fstaff%5Fnews%2FDocuments%2FEAP%20%28PAM%20Assist%29" TargetMode="Externa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microsoft.com/office/2019/05/relationships/documenttasks" Target="tasks.xml" Id="Re431bd1c405a45a5" /><Relationship Type="http://schemas.openxmlformats.org/officeDocument/2006/relationships/hyperlink" Target="http://www.dmu.ac.uk/current-students/safeguarding/contacts" TargetMode="External" Id="R745c9fc59cd94080" /><Relationship Type="http://schemas.openxmlformats.org/officeDocument/2006/relationships/hyperlink" Target="https://www.dmu.ac.uk/current-students/safeguarding/contacts.aspx" TargetMode="External" Id="Ra7d9805e5fc849d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71f9fd-9a3b-4249-b505-984a5d419d60">
      <Terms xmlns="http://schemas.microsoft.com/office/infopath/2007/PartnerControls"/>
    </lcf76f155ced4ddcb4097134ff3c332f>
    <TaxCatchAll xmlns="57aae281-75c9-4544-be6b-7c3f6d794c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AA963D25B4374B97D4887BCCB87CAA" ma:contentTypeVersion="15" ma:contentTypeDescription="Create a new document." ma:contentTypeScope="" ma:versionID="2df2d6b02a07acc3da6ce9f25f0d69f9">
  <xsd:schema xmlns:xsd="http://www.w3.org/2001/XMLSchema" xmlns:xs="http://www.w3.org/2001/XMLSchema" xmlns:p="http://schemas.microsoft.com/office/2006/metadata/properties" xmlns:ns2="57aae281-75c9-4544-be6b-7c3f6d794c8d" xmlns:ns3="5871f9fd-9a3b-4249-b505-984a5d419d60" targetNamespace="http://schemas.microsoft.com/office/2006/metadata/properties" ma:root="true" ma:fieldsID="6b55de8895f1caf4f36028f731236047" ns2:_="" ns3:_="">
    <xsd:import namespace="57aae281-75c9-4544-be6b-7c3f6d794c8d"/>
    <xsd:import namespace="5871f9fd-9a3b-4249-b505-984a5d419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281-75c9-4544-be6b-7c3f6d794c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f933c7-159d-4a34-9435-3bd549fd9aac}" ma:internalName="TaxCatchAll" ma:showField="CatchAllData" ma:web="57aae281-75c9-4544-be6b-7c3f6d794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71f9fd-9a3b-4249-b505-984a5d419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295F1-C67D-4F32-B0C8-2893D2508B15}">
  <ds:schemaRefs>
    <ds:schemaRef ds:uri="http://schemas.openxmlformats.org/officeDocument/2006/bibliography"/>
  </ds:schemaRefs>
</ds:datastoreItem>
</file>

<file path=customXml/itemProps2.xml><?xml version="1.0" encoding="utf-8"?>
<ds:datastoreItem xmlns:ds="http://schemas.openxmlformats.org/officeDocument/2006/customXml" ds:itemID="{B1C690EB-8490-496F-8658-8E157B534D8C}">
  <ds:schemaRefs>
    <ds:schemaRef ds:uri="http://schemas.microsoft.com/sharepoint/v3/contenttype/forms"/>
  </ds:schemaRefs>
</ds:datastoreItem>
</file>

<file path=customXml/itemProps3.xml><?xml version="1.0" encoding="utf-8"?>
<ds:datastoreItem xmlns:ds="http://schemas.openxmlformats.org/officeDocument/2006/customXml" ds:itemID="{DAA6B583-15D9-4766-BA90-65BE561781BA}">
  <ds:schemaRefs>
    <ds:schemaRef ds:uri="http://schemas.microsoft.com/office/2006/metadata/properties"/>
    <ds:schemaRef ds:uri="http://schemas.microsoft.com/office/infopath/2007/PartnerControls"/>
    <ds:schemaRef ds:uri="297ab2d5-4192-4f22-a3ed-ed3fe03f952c"/>
    <ds:schemaRef ds:uri="57aae281-75c9-4544-be6b-7c3f6d794c8d"/>
  </ds:schemaRefs>
</ds:datastoreItem>
</file>

<file path=customXml/itemProps4.xml><?xml version="1.0" encoding="utf-8"?>
<ds:datastoreItem xmlns:ds="http://schemas.openxmlformats.org/officeDocument/2006/customXml" ds:itemID="{C26AD31E-C4C8-455C-9547-6EF1819BE1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Bamford</dc:creator>
  <cp:keywords/>
  <dc:description/>
  <cp:lastModifiedBy>Sarah Bradley</cp:lastModifiedBy>
  <cp:revision>14</cp:revision>
  <cp:lastPrinted>2023-05-19T14:35:00Z</cp:lastPrinted>
  <dcterms:created xsi:type="dcterms:W3CDTF">2024-11-08T15:31:00Z</dcterms:created>
  <dcterms:modified xsi:type="dcterms:W3CDTF">2024-11-15T14:44:40Z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0x01010094AA963D25B4374B97D4887BCCB87CAA</vt:lpwstr>
  </property>
  <property fmtid="{D5CDD505-2E9C-101B-9397-08002B2CF9AE}" pid="3" name="MediaServiceImageTags">
    <vt:lpwstr/>
  </property>
</Properties>
</file>